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D2" w:rsidRDefault="00772DF1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RELACIÓN DE PREGUNTAS Y RESPUESTAS PARA </w:t>
      </w:r>
      <w:r>
        <w:rPr>
          <w:rFonts w:ascii="Calibri" w:eastAsia="Calibri" w:hAnsi="Calibri" w:cs="Calibri"/>
          <w:b/>
        </w:rPr>
        <w:t>LA INVITACIÓN MIXTA DE ADJUDICACIÓN CON INVITACIÓN A CUANDO MENOS TRES PERSONAS No. M3F-41200721-1 PARA LA ADQUISICIÓN DE SERVICIO DE APOYO ADMINISTRATIVO, TRADUCCIÓN, FOTOCOPIADO E IMPRESIÓN</w:t>
      </w:r>
      <w:r>
        <w:rPr>
          <w:rFonts w:ascii="Calibri" w:eastAsia="Calibri" w:hAnsi="Calibri" w:cs="Calibri"/>
          <w:b/>
        </w:rPr>
        <w:t>.</w:t>
      </w:r>
    </w:p>
    <w:p w:rsidR="000E6C1E" w:rsidRDefault="000E6C1E" w:rsidP="008C2284">
      <w:pPr>
        <w:autoSpaceDE w:val="0"/>
        <w:autoSpaceDN w:val="0"/>
        <w:adjustRightInd w:val="0"/>
        <w:jc w:val="both"/>
        <w:rPr>
          <w:rFonts w:cstheme="minorHAnsi"/>
          <w:b/>
          <w:lang w:eastAsia="es-MX"/>
        </w:rPr>
      </w:pPr>
    </w:p>
    <w:p w:rsidR="008C2284" w:rsidRPr="000E6C1E" w:rsidRDefault="000E6C1E" w:rsidP="008C2284">
      <w:pPr>
        <w:autoSpaceDE w:val="0"/>
        <w:autoSpaceDN w:val="0"/>
        <w:adjustRightInd w:val="0"/>
        <w:jc w:val="both"/>
        <w:rPr>
          <w:rFonts w:cstheme="minorHAnsi"/>
          <w:b/>
          <w:lang w:eastAsia="es-MX"/>
        </w:rPr>
      </w:pPr>
      <w:r>
        <w:rPr>
          <w:rFonts w:cstheme="minorHAnsi"/>
          <w:b/>
          <w:lang w:eastAsia="es-MX"/>
        </w:rPr>
        <w:t xml:space="preserve">LICITANTE: </w:t>
      </w:r>
      <w:r w:rsidR="008C2284" w:rsidRPr="000E6C1E">
        <w:rPr>
          <w:rFonts w:cstheme="minorHAnsi"/>
          <w:b/>
          <w:lang w:eastAsia="es-MX"/>
        </w:rPr>
        <w:t>ARTE Y COLOR DIGITAL S.A. DE C.V.</w:t>
      </w:r>
    </w:p>
    <w:p w:rsidR="008C2284" w:rsidRPr="000E6C1E" w:rsidRDefault="008C2284" w:rsidP="008C2284">
      <w:pPr>
        <w:autoSpaceDE w:val="0"/>
        <w:autoSpaceDN w:val="0"/>
        <w:adjustRightInd w:val="0"/>
        <w:rPr>
          <w:rFonts w:cstheme="minorHAnsi"/>
          <w:lang w:eastAsia="es-MX"/>
        </w:rPr>
      </w:pPr>
      <w:r w:rsidRPr="000E6C1E">
        <w:rPr>
          <w:rFonts w:cstheme="minorHAnsi"/>
          <w:lang w:eastAsia="es-MX"/>
        </w:rPr>
        <w:t>b).- De carácter técnico</w:t>
      </w: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C2284" w:rsidRPr="000E6C1E" w:rsidTr="005D6B01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Pregunta</w:t>
            </w:r>
          </w:p>
        </w:tc>
      </w:tr>
      <w:tr w:rsidR="008C2284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1</w:t>
            </w:r>
          </w:p>
        </w:tc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2</w:t>
            </w:r>
          </w:p>
        </w:tc>
        <w:tc>
          <w:tcPr>
            <w:tcW w:w="1092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5344" w:type="dxa"/>
          </w:tcPr>
          <w:p w:rsidR="008C2284" w:rsidRPr="000E6C1E" w:rsidRDefault="008C2284" w:rsidP="005D6B01">
            <w:pPr>
              <w:rPr>
                <w:rFonts w:cstheme="minorHAnsi"/>
                <w:color w:val="000000"/>
              </w:rPr>
            </w:pPr>
            <w:r w:rsidRPr="000E6C1E">
              <w:rPr>
                <w:rFonts w:cstheme="minorHAnsi"/>
                <w:color w:val="000000"/>
              </w:rPr>
              <w:t xml:space="preserve">El papel solicitado no existe en la medida de 1.00 x 1.00 metro ¿nos pueden decir en qué sustrato se imprimiría o bien cambiar la medida a 90 x 90 </w:t>
            </w:r>
            <w:proofErr w:type="spellStart"/>
            <w:r w:rsidRPr="000E6C1E">
              <w:rPr>
                <w:rFonts w:cstheme="minorHAnsi"/>
                <w:color w:val="000000"/>
              </w:rPr>
              <w:t>cms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y hacer la impresión en cartulina sulfatada en el gramaje que ustedes nos indiquen?</w:t>
            </w:r>
          </w:p>
          <w:p w:rsidR="008C2284" w:rsidRPr="000E6C1E" w:rsidRDefault="008C2284" w:rsidP="005D6B01">
            <w:pPr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b/>
                <w:color w:val="000000"/>
              </w:rPr>
              <w:t>R: Favor de apegarse a lo solicitado en el anexo I de las bases de la presente licitación.</w:t>
            </w:r>
          </w:p>
        </w:tc>
      </w:tr>
      <w:tr w:rsidR="008C2284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2</w:t>
            </w:r>
          </w:p>
        </w:tc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3</w:t>
            </w:r>
          </w:p>
        </w:tc>
        <w:tc>
          <w:tcPr>
            <w:tcW w:w="1092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5344" w:type="dxa"/>
          </w:tcPr>
          <w:p w:rsidR="008C2284" w:rsidRPr="000E6C1E" w:rsidRDefault="008C2284" w:rsidP="005D6B01">
            <w:pPr>
              <w:rPr>
                <w:rFonts w:cstheme="minorHAnsi"/>
                <w:color w:val="000000"/>
                <w:lang w:eastAsia="es-MX"/>
              </w:rPr>
            </w:pPr>
            <w:r w:rsidRPr="000E6C1E">
              <w:rPr>
                <w:rFonts w:cstheme="minorHAnsi"/>
                <w:color w:val="000000"/>
              </w:rPr>
              <w:t xml:space="preserve">El material de 135 </w:t>
            </w:r>
            <w:proofErr w:type="spellStart"/>
            <w:r w:rsidRPr="000E6C1E">
              <w:rPr>
                <w:rFonts w:cstheme="minorHAnsi"/>
                <w:color w:val="000000"/>
              </w:rPr>
              <w:t>grs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es muy difícil de laminar o barnizar, ¿Pudiéramos cotizar en </w:t>
            </w:r>
            <w:proofErr w:type="spellStart"/>
            <w:r w:rsidRPr="000E6C1E">
              <w:rPr>
                <w:rFonts w:cstheme="minorHAnsi"/>
                <w:color w:val="000000"/>
              </w:rPr>
              <w:t>couche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de 200 gramos?                       ¿El acabado sería plastificado o barniz </w:t>
            </w:r>
            <w:proofErr w:type="spellStart"/>
            <w:r w:rsidRPr="000E6C1E">
              <w:rPr>
                <w:rFonts w:cstheme="minorHAnsi"/>
                <w:color w:val="000000"/>
              </w:rPr>
              <w:t>Uv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y sería ambas caras?</w:t>
            </w:r>
          </w:p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 xml:space="preserve">R: </w:t>
            </w:r>
            <w:r w:rsidRPr="000E6C1E">
              <w:rPr>
                <w:rFonts w:cstheme="minorHAnsi"/>
                <w:b/>
                <w:color w:val="000000"/>
              </w:rPr>
              <w:t>Favor de apegarse a lo solicitado en el anexo I de las bases de la presente licitación.</w:t>
            </w:r>
          </w:p>
        </w:tc>
      </w:tr>
      <w:tr w:rsidR="008C2284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3</w:t>
            </w:r>
          </w:p>
        </w:tc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4</w:t>
            </w:r>
          </w:p>
        </w:tc>
        <w:tc>
          <w:tcPr>
            <w:tcW w:w="1092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5344" w:type="dxa"/>
          </w:tcPr>
          <w:p w:rsidR="008C2284" w:rsidRPr="000E6C1E" w:rsidRDefault="008C2284" w:rsidP="005D6B01">
            <w:pPr>
              <w:rPr>
                <w:rFonts w:cstheme="minorHAnsi"/>
                <w:color w:val="000000"/>
              </w:rPr>
            </w:pPr>
            <w:r w:rsidRPr="000E6C1E">
              <w:rPr>
                <w:rFonts w:cstheme="minorHAnsi"/>
                <w:color w:val="000000"/>
              </w:rPr>
              <w:t>La bandera solicitada ¿se puede cotizar sublimada?</w:t>
            </w:r>
          </w:p>
          <w:p w:rsidR="008C2284" w:rsidRPr="000E6C1E" w:rsidRDefault="008C2284" w:rsidP="005D6B01">
            <w:pPr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color w:val="000000"/>
              </w:rPr>
              <w:t>R: Se acepta su propuesta, sin ser obligatorio para otros licitantes.</w:t>
            </w:r>
          </w:p>
        </w:tc>
      </w:tr>
      <w:tr w:rsidR="008C2284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4</w:t>
            </w:r>
          </w:p>
        </w:tc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5</w:t>
            </w:r>
          </w:p>
        </w:tc>
        <w:tc>
          <w:tcPr>
            <w:tcW w:w="1092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5344" w:type="dxa"/>
          </w:tcPr>
          <w:p w:rsidR="008C2284" w:rsidRPr="000E6C1E" w:rsidRDefault="008C2284" w:rsidP="005D6B01">
            <w:pPr>
              <w:rPr>
                <w:rFonts w:cstheme="minorHAnsi"/>
                <w:color w:val="000000"/>
                <w:lang w:eastAsia="es-MX"/>
              </w:rPr>
            </w:pPr>
            <w:r w:rsidRPr="000E6C1E">
              <w:rPr>
                <w:rFonts w:cstheme="minorHAnsi"/>
                <w:color w:val="000000"/>
              </w:rPr>
              <w:t xml:space="preserve">El estireno de 3 mm es muy difícil conseguir ¿podemos cotizar en </w:t>
            </w:r>
            <w:proofErr w:type="spellStart"/>
            <w:r w:rsidRPr="000E6C1E">
              <w:rPr>
                <w:rFonts w:cstheme="minorHAnsi"/>
                <w:color w:val="000000"/>
              </w:rPr>
              <w:t>trovicel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de 3 mm con impresión directa? ¿La impresión es solo frente o frente y vuelta?</w:t>
            </w:r>
          </w:p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 xml:space="preserve">R: </w:t>
            </w:r>
            <w:r w:rsidRPr="000E6C1E">
              <w:rPr>
                <w:rFonts w:cstheme="minorHAnsi"/>
                <w:b/>
                <w:color w:val="000000"/>
              </w:rPr>
              <w:t>Favor de apegarse a lo solicitado en el anexo I de las bases de la presente licitación</w:t>
            </w:r>
            <w:r w:rsidRPr="000E6C1E">
              <w:rPr>
                <w:rFonts w:cstheme="minorHAnsi"/>
                <w:b/>
                <w:lang w:eastAsia="es-MX"/>
              </w:rPr>
              <w:t xml:space="preserve"> y se aclara que la impresión es solo frente.</w:t>
            </w:r>
          </w:p>
        </w:tc>
      </w:tr>
      <w:tr w:rsidR="008C2284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5</w:t>
            </w:r>
          </w:p>
        </w:tc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6, 7</w:t>
            </w:r>
          </w:p>
        </w:tc>
        <w:tc>
          <w:tcPr>
            <w:tcW w:w="1092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5344" w:type="dxa"/>
          </w:tcPr>
          <w:p w:rsidR="008C2284" w:rsidRPr="000E6C1E" w:rsidRDefault="008C2284" w:rsidP="005D6B01">
            <w:pPr>
              <w:rPr>
                <w:rFonts w:cstheme="minorHAnsi"/>
                <w:color w:val="000000"/>
                <w:lang w:eastAsia="es-MX"/>
              </w:rPr>
            </w:pPr>
            <w:r w:rsidRPr="000E6C1E">
              <w:rPr>
                <w:rFonts w:cstheme="minorHAnsi"/>
                <w:color w:val="000000"/>
              </w:rPr>
              <w:t xml:space="preserve">Podemos cotizar impresión directa sobre </w:t>
            </w:r>
            <w:proofErr w:type="spellStart"/>
            <w:r w:rsidRPr="000E6C1E">
              <w:rPr>
                <w:rFonts w:cstheme="minorHAnsi"/>
                <w:color w:val="000000"/>
              </w:rPr>
              <w:t>multipanel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de 3 mm color </w:t>
            </w:r>
            <w:proofErr w:type="spellStart"/>
            <w:r w:rsidRPr="000E6C1E">
              <w:rPr>
                <w:rFonts w:cstheme="minorHAnsi"/>
                <w:color w:val="000000"/>
              </w:rPr>
              <w:t>alumino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(cepillado) con barniz </w:t>
            </w:r>
            <w:proofErr w:type="spellStart"/>
            <w:r w:rsidRPr="000E6C1E">
              <w:rPr>
                <w:rFonts w:cstheme="minorHAnsi"/>
                <w:color w:val="000000"/>
              </w:rPr>
              <w:t>Uv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brillante</w:t>
            </w:r>
          </w:p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 xml:space="preserve">R: </w:t>
            </w:r>
            <w:r w:rsidRPr="000E6C1E">
              <w:rPr>
                <w:rFonts w:cstheme="minorHAnsi"/>
                <w:b/>
                <w:color w:val="000000"/>
              </w:rPr>
              <w:t xml:space="preserve">Favor de apegarse a lo solicitado en el anexo I de las </w:t>
            </w:r>
            <w:r w:rsidRPr="000E6C1E">
              <w:rPr>
                <w:rFonts w:cstheme="minorHAnsi"/>
                <w:b/>
                <w:color w:val="000000"/>
              </w:rPr>
              <w:lastRenderedPageBreak/>
              <w:t>bases de la presente licitación.</w:t>
            </w:r>
          </w:p>
        </w:tc>
      </w:tr>
      <w:tr w:rsidR="008C2284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lastRenderedPageBreak/>
              <w:t>6</w:t>
            </w:r>
          </w:p>
        </w:tc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8, 9</w:t>
            </w:r>
          </w:p>
        </w:tc>
        <w:tc>
          <w:tcPr>
            <w:tcW w:w="1092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5344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0E6C1E">
              <w:rPr>
                <w:rFonts w:cstheme="minorHAnsi"/>
                <w:color w:val="000000"/>
              </w:rPr>
              <w:t>Contamos con 2 opciones en las que podemos fabricar sus porta documentos:</w:t>
            </w:r>
          </w:p>
          <w:p w:rsidR="008C2284" w:rsidRPr="000E6C1E" w:rsidRDefault="008C2284" w:rsidP="008C228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color w:val="000000"/>
              </w:rPr>
              <w:t xml:space="preserve">Tamaño carta medida de 27 de alto por 23.8 de largo y un lomo o ancho de 12 cm. En el exterior vinil standard de 8 gauges con alma de cartón de 4 libras base agua  ecológico </w:t>
            </w:r>
            <w:proofErr w:type="spellStart"/>
            <w:r w:rsidRPr="000E6C1E">
              <w:rPr>
                <w:rFonts w:cstheme="minorHAnsi"/>
                <w:color w:val="000000"/>
              </w:rPr>
              <w:t>suajado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para dar forma en el interior vinil de 8 gauges fabricada en sellado electrónico con un amarre especial por la parte de abajo para formar e impresa en serigrafía 1 tinta</w:t>
            </w:r>
          </w:p>
          <w:p w:rsidR="008C2284" w:rsidRPr="000E6C1E" w:rsidRDefault="008C2284" w:rsidP="008C228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 xml:space="preserve">Tamaño carta medidas de 27 de alto por 23.8 de largo y 12 cm de ancho en papel </w:t>
            </w:r>
            <w:proofErr w:type="spellStart"/>
            <w:r w:rsidRPr="000E6C1E">
              <w:rPr>
                <w:rFonts w:cstheme="minorHAnsi"/>
                <w:lang w:eastAsia="es-MX"/>
              </w:rPr>
              <w:t>keratol</w:t>
            </w:r>
            <w:proofErr w:type="spellEnd"/>
            <w:r w:rsidRPr="000E6C1E">
              <w:rPr>
                <w:rFonts w:cstheme="minorHAnsi"/>
                <w:lang w:eastAsia="es-MX"/>
              </w:rPr>
              <w:t xml:space="preserve"> en todo el exterior con alma de cartón de 4 libras nace agua ecológico </w:t>
            </w:r>
            <w:proofErr w:type="spellStart"/>
            <w:r w:rsidRPr="000E6C1E">
              <w:rPr>
                <w:rFonts w:cstheme="minorHAnsi"/>
                <w:lang w:eastAsia="es-MX"/>
              </w:rPr>
              <w:t>suajado</w:t>
            </w:r>
            <w:proofErr w:type="spellEnd"/>
            <w:r w:rsidRPr="000E6C1E">
              <w:rPr>
                <w:rFonts w:cstheme="minorHAnsi"/>
                <w:lang w:eastAsia="es-MX"/>
              </w:rPr>
              <w:t xml:space="preserve"> y papel bond de blanco 125 kg en el interior , encuadernado a mano con pegamento especial de alta calidad </w:t>
            </w:r>
            <w:r w:rsidRPr="000E6C1E">
              <w:rPr>
                <w:rFonts w:cstheme="minorHAnsi"/>
                <w:color w:val="000000"/>
              </w:rPr>
              <w:t>e impresa en serigrafía 1 tinta</w:t>
            </w:r>
          </w:p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¿De cuál modelo les gustaría el presupuesto?</w:t>
            </w:r>
          </w:p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R: Se acepta su propuesta de la opción a) sin ser obligatorio para los demás licitantes.</w:t>
            </w:r>
          </w:p>
        </w:tc>
      </w:tr>
      <w:tr w:rsidR="008C2284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0E6C1E">
              <w:rPr>
                <w:rFonts w:cstheme="minorHAnsi"/>
                <w:lang w:eastAsia="es-MX"/>
              </w:rPr>
              <w:t>9</w:t>
            </w:r>
          </w:p>
        </w:tc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12, 13, 17,</w:t>
            </w:r>
          </w:p>
        </w:tc>
        <w:tc>
          <w:tcPr>
            <w:tcW w:w="1092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5344" w:type="dxa"/>
          </w:tcPr>
          <w:p w:rsidR="008C2284" w:rsidRPr="000E6C1E" w:rsidRDefault="008C2284" w:rsidP="005D6B01">
            <w:pPr>
              <w:rPr>
                <w:rFonts w:cstheme="minorHAnsi"/>
                <w:color w:val="000000"/>
              </w:rPr>
            </w:pPr>
            <w:r w:rsidRPr="000E6C1E">
              <w:rPr>
                <w:rFonts w:cstheme="minorHAnsi"/>
                <w:color w:val="000000"/>
              </w:rPr>
              <w:t>Solicitamos el arte de lo solicitado o bien el número de hojas interiores para la elaboración de la cotización</w:t>
            </w:r>
          </w:p>
          <w:p w:rsidR="008C2284" w:rsidRPr="000E6C1E" w:rsidRDefault="008C2284" w:rsidP="005D6B01">
            <w:pPr>
              <w:spacing w:after="0"/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R:</w:t>
            </w:r>
          </w:p>
          <w:p w:rsidR="008C2284" w:rsidRPr="000E6C1E" w:rsidRDefault="008C2284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Partida 12. Cuadernillo 10 Recomendaciones. Se aclara que son 20 páginas interiores y 4 de los forros, dando un total de 24 páginas.</w:t>
            </w:r>
          </w:p>
          <w:p w:rsidR="008C2284" w:rsidRPr="000E6C1E" w:rsidRDefault="008C2284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Partida 13. Cuadernillo Mujer y Embarazo. Se aclara que son 8 páginas interiores y 4 de los forros, dando un total de 12 páginas.</w:t>
            </w:r>
          </w:p>
          <w:p w:rsidR="008C2284" w:rsidRPr="000E6C1E" w:rsidRDefault="008C2284" w:rsidP="005D6B01">
            <w:pPr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b/>
              </w:rPr>
              <w:t xml:space="preserve">Partida 17.Cuadernillo Crack. </w:t>
            </w:r>
            <w:proofErr w:type="spellStart"/>
            <w:r w:rsidRPr="000E6C1E">
              <w:rPr>
                <w:rFonts w:cstheme="minorHAnsi"/>
                <w:b/>
              </w:rPr>
              <w:t>Info</w:t>
            </w:r>
            <w:proofErr w:type="spellEnd"/>
            <w:r w:rsidRPr="000E6C1E">
              <w:rPr>
                <w:rFonts w:cstheme="minorHAnsi"/>
                <w:b/>
              </w:rPr>
              <w:t xml:space="preserve"> Mujeres. Se aclara que son 8 páginas interiores y 4 de los forros, dando un total de 12 páginas.</w:t>
            </w:r>
          </w:p>
        </w:tc>
      </w:tr>
      <w:tr w:rsidR="008C2284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10</w:t>
            </w:r>
          </w:p>
        </w:tc>
        <w:tc>
          <w:tcPr>
            <w:tcW w:w="1280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18</w:t>
            </w:r>
          </w:p>
        </w:tc>
        <w:tc>
          <w:tcPr>
            <w:tcW w:w="1092" w:type="dxa"/>
          </w:tcPr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5344" w:type="dxa"/>
          </w:tcPr>
          <w:p w:rsidR="008C2284" w:rsidRPr="000E6C1E" w:rsidRDefault="008C2284" w:rsidP="005D6B01">
            <w:pPr>
              <w:rPr>
                <w:rFonts w:cstheme="minorHAnsi"/>
                <w:color w:val="000000"/>
                <w:lang w:eastAsia="es-MX"/>
              </w:rPr>
            </w:pPr>
            <w:r w:rsidRPr="000E6C1E">
              <w:rPr>
                <w:rFonts w:cstheme="minorHAnsi"/>
                <w:color w:val="000000"/>
              </w:rPr>
              <w:t xml:space="preserve">Por el grosor del producto se recomienda el pegado </w:t>
            </w:r>
            <w:proofErr w:type="spellStart"/>
            <w:r w:rsidRPr="000E6C1E">
              <w:rPr>
                <w:rFonts w:cstheme="minorHAnsi"/>
                <w:color w:val="000000"/>
              </w:rPr>
              <w:t>hot-</w:t>
            </w:r>
            <w:r w:rsidRPr="000E6C1E">
              <w:rPr>
                <w:rFonts w:cstheme="minorHAnsi"/>
                <w:color w:val="000000"/>
              </w:rPr>
              <w:lastRenderedPageBreak/>
              <w:t>melt</w:t>
            </w:r>
            <w:proofErr w:type="spellEnd"/>
            <w:r w:rsidRPr="000E6C1E">
              <w:rPr>
                <w:rFonts w:cstheme="minorHAnsi"/>
                <w:color w:val="000000"/>
              </w:rPr>
              <w:t xml:space="preserve"> ¿se nos autoriza a cotizarlo de esta manera?</w:t>
            </w:r>
          </w:p>
          <w:p w:rsidR="008C2284" w:rsidRPr="000E6C1E" w:rsidRDefault="008C2284" w:rsidP="005D6B0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color w:val="000000"/>
              </w:rPr>
              <w:t>R: Se acepta su propuesta, sin ser obligatorio para los demás licitantes.</w:t>
            </w:r>
          </w:p>
        </w:tc>
      </w:tr>
    </w:tbl>
    <w:p w:rsidR="008C2284" w:rsidRPr="000E6C1E" w:rsidRDefault="008C2284">
      <w:pPr>
        <w:rPr>
          <w:rFonts w:cstheme="minorHAnsi"/>
        </w:rPr>
      </w:pPr>
    </w:p>
    <w:p w:rsidR="00B650EF" w:rsidRPr="000E6C1E" w:rsidRDefault="00B650EF">
      <w:pPr>
        <w:rPr>
          <w:rFonts w:cstheme="minorHAnsi"/>
        </w:rPr>
      </w:pPr>
    </w:p>
    <w:p w:rsidR="00B650EF" w:rsidRPr="000E6C1E" w:rsidRDefault="000E6C1E" w:rsidP="00B650EF">
      <w:pPr>
        <w:autoSpaceDE w:val="0"/>
        <w:autoSpaceDN w:val="0"/>
        <w:adjustRightInd w:val="0"/>
        <w:jc w:val="both"/>
        <w:rPr>
          <w:rFonts w:cstheme="minorHAnsi"/>
          <w:b/>
          <w:lang w:eastAsia="es-MX"/>
        </w:rPr>
      </w:pPr>
      <w:r>
        <w:rPr>
          <w:rFonts w:cstheme="minorHAnsi"/>
          <w:b/>
          <w:lang w:eastAsia="es-MX"/>
        </w:rPr>
        <w:t>LICITANTE:</w:t>
      </w:r>
      <w:r>
        <w:rPr>
          <w:rFonts w:cstheme="minorHAnsi"/>
          <w:b/>
          <w:lang w:eastAsia="es-MX"/>
        </w:rPr>
        <w:t xml:space="preserve"> </w:t>
      </w:r>
      <w:r w:rsidR="00B650EF" w:rsidRPr="000E6C1E">
        <w:rPr>
          <w:rFonts w:cstheme="minorHAnsi"/>
          <w:b/>
          <w:lang w:eastAsia="es-MX"/>
        </w:rPr>
        <w:t>IMPRECEN, S.A. DE C.V.</w:t>
      </w:r>
    </w:p>
    <w:p w:rsidR="00B650EF" w:rsidRPr="000E6C1E" w:rsidRDefault="00B650EF" w:rsidP="00B650EF">
      <w:pPr>
        <w:autoSpaceDE w:val="0"/>
        <w:autoSpaceDN w:val="0"/>
        <w:adjustRightInd w:val="0"/>
        <w:rPr>
          <w:rFonts w:cstheme="minorHAnsi"/>
          <w:lang w:eastAsia="es-MX"/>
        </w:rPr>
      </w:pPr>
      <w:r w:rsidRPr="000E6C1E">
        <w:rPr>
          <w:rFonts w:cstheme="minorHAnsi"/>
          <w:lang w:eastAsia="es-MX"/>
        </w:rPr>
        <w:t>b).- De carácter técnico</w:t>
      </w:r>
    </w:p>
    <w:tbl>
      <w:tblPr>
        <w:tblW w:w="960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17"/>
        <w:gridCol w:w="1559"/>
        <w:gridCol w:w="1134"/>
        <w:gridCol w:w="6096"/>
      </w:tblGrid>
      <w:tr w:rsidR="00B650EF" w:rsidRPr="000E6C1E" w:rsidTr="005D6B01">
        <w:tblPrEx>
          <w:tblCellMar>
            <w:top w:w="0" w:type="dxa"/>
            <w:bottom w:w="0" w:type="dxa"/>
          </w:tblCellMar>
        </w:tblPrEx>
        <w:tc>
          <w:tcPr>
            <w:tcW w:w="817" w:type="dxa"/>
            <w:shd w:val="clear" w:color="auto" w:fill="C0C0C0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No.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Partida:</w:t>
            </w:r>
          </w:p>
        </w:tc>
        <w:tc>
          <w:tcPr>
            <w:tcW w:w="1134" w:type="dxa"/>
            <w:shd w:val="clear" w:color="auto" w:fill="C0C0C0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Punto:</w:t>
            </w:r>
          </w:p>
        </w:tc>
        <w:tc>
          <w:tcPr>
            <w:tcW w:w="6096" w:type="dxa"/>
            <w:shd w:val="clear" w:color="auto" w:fill="C0C0C0"/>
            <w:vAlign w:val="center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lang w:eastAsia="es-MX"/>
              </w:rPr>
            </w:pPr>
            <w:r w:rsidRPr="000E6C1E">
              <w:rPr>
                <w:rFonts w:cstheme="minorHAnsi"/>
                <w:b/>
                <w:lang w:eastAsia="es-MX"/>
              </w:rPr>
              <w:t>Pregunta</w:t>
            </w:r>
          </w:p>
        </w:tc>
      </w:tr>
      <w:tr w:rsidR="00B650EF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17" w:type="dxa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1.-</w:t>
            </w:r>
          </w:p>
        </w:tc>
        <w:tc>
          <w:tcPr>
            <w:tcW w:w="1559" w:type="dxa"/>
            <w:vAlign w:val="bottom"/>
          </w:tcPr>
          <w:p w:rsidR="00B650EF" w:rsidRPr="000E6C1E" w:rsidRDefault="00B650EF" w:rsidP="005D6B01">
            <w:pPr>
              <w:jc w:val="right"/>
              <w:rPr>
                <w:rFonts w:cstheme="minorHAnsi"/>
                <w:color w:val="000000"/>
              </w:rPr>
            </w:pPr>
            <w:r w:rsidRPr="000E6C1E">
              <w:rPr>
                <w:rFonts w:cstheme="minorHAnsi"/>
                <w:color w:val="000000"/>
              </w:rPr>
              <w:t>1 y 10</w:t>
            </w:r>
          </w:p>
        </w:tc>
        <w:tc>
          <w:tcPr>
            <w:tcW w:w="1134" w:type="dxa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6096" w:type="dxa"/>
          </w:tcPr>
          <w:p w:rsidR="00B650EF" w:rsidRPr="000E6C1E" w:rsidRDefault="00B650EF" w:rsidP="005D6B01">
            <w:pPr>
              <w:rPr>
                <w:rFonts w:cstheme="minorHAnsi"/>
              </w:rPr>
            </w:pPr>
            <w:r w:rsidRPr="000E6C1E">
              <w:rPr>
                <w:rFonts w:cstheme="minorHAnsi"/>
              </w:rPr>
              <w:t xml:space="preserve">Vamos a participar con impresión en papel </w:t>
            </w:r>
            <w:proofErr w:type="spellStart"/>
            <w:r w:rsidRPr="000E6C1E">
              <w:rPr>
                <w:rFonts w:cstheme="minorHAnsi"/>
              </w:rPr>
              <w:t>couché</w:t>
            </w:r>
            <w:proofErr w:type="spellEnd"/>
            <w:r w:rsidRPr="000E6C1E">
              <w:rPr>
                <w:rFonts w:cstheme="minorHAnsi"/>
              </w:rPr>
              <w:t xml:space="preserve"> adhesivo brillo de 90g. ¿Se acepta dicho material?</w:t>
            </w:r>
          </w:p>
          <w:p w:rsidR="00B650EF" w:rsidRPr="000E6C1E" w:rsidRDefault="00B650EF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R: Se acepta su propuesta, sin ser obligatorio para los demás licitantes.</w:t>
            </w:r>
          </w:p>
        </w:tc>
      </w:tr>
      <w:tr w:rsidR="00B650EF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17" w:type="dxa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2.-</w:t>
            </w:r>
          </w:p>
        </w:tc>
        <w:tc>
          <w:tcPr>
            <w:tcW w:w="1559" w:type="dxa"/>
            <w:vAlign w:val="bottom"/>
          </w:tcPr>
          <w:p w:rsidR="00B650EF" w:rsidRPr="000E6C1E" w:rsidRDefault="00B650EF" w:rsidP="005D6B01">
            <w:pPr>
              <w:jc w:val="right"/>
              <w:rPr>
                <w:rFonts w:cstheme="minorHAnsi"/>
                <w:color w:val="000000"/>
              </w:rPr>
            </w:pPr>
            <w:r w:rsidRPr="000E6C1E">
              <w:rPr>
                <w:rFonts w:cstheme="minorHAnsi"/>
                <w:color w:val="000000"/>
              </w:rPr>
              <w:t>3</w:t>
            </w:r>
          </w:p>
        </w:tc>
        <w:tc>
          <w:tcPr>
            <w:tcW w:w="1134" w:type="dxa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6096" w:type="dxa"/>
          </w:tcPr>
          <w:p w:rsidR="00B650EF" w:rsidRPr="000E6C1E" w:rsidRDefault="00B650EF" w:rsidP="005D6B01">
            <w:pPr>
              <w:rPr>
                <w:rFonts w:cstheme="minorHAnsi"/>
              </w:rPr>
            </w:pPr>
            <w:r w:rsidRPr="000E6C1E">
              <w:rPr>
                <w:rFonts w:cstheme="minorHAnsi"/>
              </w:rPr>
              <w:t>Las tarjetas van a ir plastificadas, por lo tanto ya no se requiere el barniz UV ¿se puede omitir la aplicación de barniz UV o requieren barniz UV a registro?</w:t>
            </w:r>
          </w:p>
          <w:p w:rsidR="00B650EF" w:rsidRPr="000E6C1E" w:rsidRDefault="00B650EF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 xml:space="preserve">R: </w:t>
            </w:r>
            <w:r w:rsidRPr="000E6C1E">
              <w:rPr>
                <w:rFonts w:cstheme="minorHAnsi"/>
                <w:b/>
                <w:color w:val="000000"/>
              </w:rPr>
              <w:t>Favor de apegarse a lo solicitado en el anexo I de las bases de la presente licitación.</w:t>
            </w:r>
          </w:p>
        </w:tc>
      </w:tr>
      <w:tr w:rsidR="00B650EF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17" w:type="dxa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t>3.-</w:t>
            </w:r>
          </w:p>
        </w:tc>
        <w:tc>
          <w:tcPr>
            <w:tcW w:w="1559" w:type="dxa"/>
            <w:vAlign w:val="bottom"/>
          </w:tcPr>
          <w:p w:rsidR="00B650EF" w:rsidRPr="000E6C1E" w:rsidRDefault="00B650EF" w:rsidP="005D6B01">
            <w:pPr>
              <w:jc w:val="right"/>
              <w:rPr>
                <w:rFonts w:cstheme="minorHAnsi"/>
                <w:color w:val="000000"/>
              </w:rPr>
            </w:pPr>
            <w:r w:rsidRPr="000E6C1E">
              <w:rPr>
                <w:rFonts w:cstheme="minorHAnsi"/>
                <w:color w:val="000000"/>
              </w:rPr>
              <w:t>12, 13, 17 y 21</w:t>
            </w:r>
          </w:p>
        </w:tc>
        <w:tc>
          <w:tcPr>
            <w:tcW w:w="1134" w:type="dxa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6096" w:type="dxa"/>
          </w:tcPr>
          <w:p w:rsidR="00B650EF" w:rsidRPr="000E6C1E" w:rsidRDefault="00B650EF" w:rsidP="005D6B01">
            <w:pPr>
              <w:rPr>
                <w:rFonts w:cstheme="minorHAnsi"/>
              </w:rPr>
            </w:pPr>
            <w:r w:rsidRPr="000E6C1E">
              <w:rPr>
                <w:rFonts w:cstheme="minorHAnsi"/>
              </w:rPr>
              <w:t>¿De cuantas paginas totales (interiores más forros) consta el cuadernillo?</w:t>
            </w:r>
          </w:p>
          <w:p w:rsidR="00B650EF" w:rsidRPr="000E6C1E" w:rsidRDefault="00B650EF" w:rsidP="000E6C1E">
            <w:pPr>
              <w:spacing w:after="0"/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R:</w:t>
            </w:r>
          </w:p>
          <w:p w:rsidR="00B650EF" w:rsidRPr="000E6C1E" w:rsidRDefault="00B650EF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Partida 12. Cuadernillo 10 Recomendaciones. Se aclara que son 20 páginas interiores y 4 de los forros, dando un total de 24 páginas.</w:t>
            </w:r>
          </w:p>
          <w:p w:rsidR="00B650EF" w:rsidRPr="000E6C1E" w:rsidRDefault="00B650EF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Partida 13. Cuadernillo Mujer y Embarazo. Se aclara que son 8 páginas interiores y 4 de los forros, dando un total de 12 páginas.</w:t>
            </w:r>
          </w:p>
          <w:p w:rsidR="00B650EF" w:rsidRPr="000E6C1E" w:rsidRDefault="00B650EF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 xml:space="preserve">Partida 17.Cuadernillo Crack. </w:t>
            </w:r>
            <w:proofErr w:type="spellStart"/>
            <w:r w:rsidRPr="000E6C1E">
              <w:rPr>
                <w:rFonts w:cstheme="minorHAnsi"/>
                <w:b/>
              </w:rPr>
              <w:t>Info</w:t>
            </w:r>
            <w:proofErr w:type="spellEnd"/>
            <w:r w:rsidRPr="000E6C1E">
              <w:rPr>
                <w:rFonts w:cstheme="minorHAnsi"/>
                <w:b/>
              </w:rPr>
              <w:t xml:space="preserve"> Mujeres. Se aclara que son 8 páginas interiores y 4 de los forros, dando un total de 12 páginas.</w:t>
            </w:r>
          </w:p>
          <w:p w:rsidR="00B650EF" w:rsidRPr="000E6C1E" w:rsidRDefault="00B650EF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Partida 21. Cuadernillo para reducir los Riesgos y Daños. Se aclara que son 16 páginas interiores y 4 de los forros, dando un total de 20 páginas</w:t>
            </w:r>
          </w:p>
        </w:tc>
      </w:tr>
      <w:tr w:rsidR="00B650EF" w:rsidRPr="000E6C1E" w:rsidTr="005D6B01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17" w:type="dxa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  <w:r w:rsidRPr="000E6C1E">
              <w:rPr>
                <w:rFonts w:cstheme="minorHAnsi"/>
                <w:lang w:eastAsia="es-MX"/>
              </w:rPr>
              <w:lastRenderedPageBreak/>
              <w:t>4.-</w:t>
            </w:r>
          </w:p>
        </w:tc>
        <w:tc>
          <w:tcPr>
            <w:tcW w:w="1559" w:type="dxa"/>
            <w:vAlign w:val="bottom"/>
          </w:tcPr>
          <w:p w:rsidR="00B650EF" w:rsidRPr="000E6C1E" w:rsidRDefault="00B650EF" w:rsidP="005D6B01">
            <w:pPr>
              <w:jc w:val="right"/>
              <w:rPr>
                <w:rFonts w:cstheme="minorHAnsi"/>
                <w:color w:val="000000"/>
              </w:rPr>
            </w:pPr>
            <w:r w:rsidRPr="000E6C1E">
              <w:rPr>
                <w:rFonts w:cstheme="minorHAnsi"/>
                <w:color w:val="000000"/>
              </w:rPr>
              <w:t>18</w:t>
            </w:r>
          </w:p>
        </w:tc>
        <w:tc>
          <w:tcPr>
            <w:tcW w:w="1134" w:type="dxa"/>
          </w:tcPr>
          <w:p w:rsidR="00B650EF" w:rsidRPr="000E6C1E" w:rsidRDefault="00B650EF" w:rsidP="005D6B01">
            <w:pPr>
              <w:autoSpaceDE w:val="0"/>
              <w:autoSpaceDN w:val="0"/>
              <w:adjustRightInd w:val="0"/>
              <w:rPr>
                <w:rFonts w:cstheme="minorHAnsi"/>
                <w:lang w:eastAsia="es-MX"/>
              </w:rPr>
            </w:pPr>
          </w:p>
        </w:tc>
        <w:tc>
          <w:tcPr>
            <w:tcW w:w="6096" w:type="dxa"/>
          </w:tcPr>
          <w:p w:rsidR="00B650EF" w:rsidRPr="000E6C1E" w:rsidRDefault="00B650EF" w:rsidP="005D6B01">
            <w:pPr>
              <w:rPr>
                <w:rFonts w:cstheme="minorHAnsi"/>
              </w:rPr>
            </w:pPr>
            <w:r w:rsidRPr="000E6C1E">
              <w:rPr>
                <w:rFonts w:cstheme="minorHAnsi"/>
              </w:rPr>
              <w:t xml:space="preserve">Por la cantidad de hojas totales (88),  se recomienda que el acabado sea </w:t>
            </w:r>
            <w:proofErr w:type="spellStart"/>
            <w:r w:rsidRPr="000E6C1E">
              <w:rPr>
                <w:rFonts w:cstheme="minorHAnsi"/>
              </w:rPr>
              <w:t>hotmelt</w:t>
            </w:r>
            <w:proofErr w:type="spellEnd"/>
            <w:r w:rsidRPr="000E6C1E">
              <w:rPr>
                <w:rFonts w:cstheme="minorHAnsi"/>
              </w:rPr>
              <w:t xml:space="preserve"> y no grapa ¿podemos hacer el libro pegado </w:t>
            </w:r>
            <w:proofErr w:type="spellStart"/>
            <w:r w:rsidRPr="000E6C1E">
              <w:rPr>
                <w:rFonts w:cstheme="minorHAnsi"/>
              </w:rPr>
              <w:t>hotmelt</w:t>
            </w:r>
            <w:proofErr w:type="spellEnd"/>
            <w:r w:rsidRPr="000E6C1E">
              <w:rPr>
                <w:rFonts w:cstheme="minorHAnsi"/>
              </w:rPr>
              <w:t>?</w:t>
            </w:r>
          </w:p>
          <w:p w:rsidR="00B650EF" w:rsidRPr="000E6C1E" w:rsidRDefault="00B650EF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 xml:space="preserve">R: Se acepta su propuesta, sin ser obligatorio para los demás licitantes. </w:t>
            </w:r>
          </w:p>
        </w:tc>
      </w:tr>
    </w:tbl>
    <w:p w:rsidR="008C2284" w:rsidRPr="000E6C1E" w:rsidRDefault="008C2284">
      <w:pPr>
        <w:rPr>
          <w:rFonts w:cstheme="minorHAnsi"/>
        </w:rPr>
      </w:pPr>
    </w:p>
    <w:p w:rsidR="004D0FBE" w:rsidRPr="000E6C1E" w:rsidRDefault="000E6C1E" w:rsidP="004D0FBE">
      <w:pPr>
        <w:autoSpaceDE w:val="0"/>
        <w:autoSpaceDN w:val="0"/>
        <w:adjustRightInd w:val="0"/>
        <w:jc w:val="both"/>
        <w:rPr>
          <w:rFonts w:cstheme="minorHAnsi"/>
          <w:b/>
          <w:lang w:eastAsia="es-MX"/>
        </w:rPr>
      </w:pPr>
      <w:r>
        <w:rPr>
          <w:rFonts w:cstheme="minorHAnsi"/>
          <w:b/>
          <w:lang w:eastAsia="es-MX"/>
        </w:rPr>
        <w:t>LICITANTE:</w:t>
      </w:r>
      <w:r>
        <w:rPr>
          <w:rFonts w:cstheme="minorHAnsi"/>
          <w:b/>
          <w:lang w:eastAsia="es-MX"/>
        </w:rPr>
        <w:t xml:space="preserve"> </w:t>
      </w:r>
      <w:r w:rsidR="004D0FBE" w:rsidRPr="000E6C1E">
        <w:rPr>
          <w:rFonts w:cstheme="minorHAnsi"/>
          <w:b/>
          <w:lang w:eastAsia="es-MX"/>
        </w:rPr>
        <w:t>ISRAEL RANGEL ALBA</w:t>
      </w:r>
    </w:p>
    <w:p w:rsidR="004D0FBE" w:rsidRPr="000E6C1E" w:rsidRDefault="004D0FBE" w:rsidP="004D0FBE">
      <w:pPr>
        <w:autoSpaceDE w:val="0"/>
        <w:autoSpaceDN w:val="0"/>
        <w:adjustRightInd w:val="0"/>
        <w:rPr>
          <w:rFonts w:cstheme="minorHAnsi"/>
          <w:lang w:eastAsia="es-MX"/>
        </w:rPr>
      </w:pPr>
      <w:r w:rsidRPr="000E6C1E">
        <w:rPr>
          <w:rFonts w:cstheme="minorHAnsi"/>
          <w:lang w:eastAsia="es-MX"/>
        </w:rPr>
        <w:t>b).- De carácter técnico</w:t>
      </w:r>
    </w:p>
    <w:tbl>
      <w:tblPr>
        <w:tblStyle w:val="TableNormal"/>
        <w:tblW w:w="9640" w:type="dxa"/>
        <w:tblInd w:w="-13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1134"/>
        <w:gridCol w:w="6096"/>
      </w:tblGrid>
      <w:tr w:rsidR="004D0FBE" w:rsidRPr="000E6C1E" w:rsidTr="004D0FBE">
        <w:trPr>
          <w:trHeight w:val="224"/>
        </w:trPr>
        <w:tc>
          <w:tcPr>
            <w:tcW w:w="851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096" w:type="dxa"/>
            <w:tcBorders>
              <w:left w:val="single" w:sz="6" w:space="0" w:color="231F20"/>
              <w:right w:val="single" w:sz="6" w:space="0" w:color="231F20"/>
            </w:tcBorders>
          </w:tcPr>
          <w:p w:rsidR="004D0FBE" w:rsidRPr="000E6C1E" w:rsidRDefault="004D0FBE" w:rsidP="005D6B0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D0FBE" w:rsidRPr="000E6C1E" w:rsidTr="004D0FBE">
        <w:trPr>
          <w:trHeight w:val="489"/>
        </w:trPr>
        <w:tc>
          <w:tcPr>
            <w:tcW w:w="851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EA4B19" w:rsidP="00EA4B19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9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spacing w:before="5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spacing w:line="142" w:lineRule="exact"/>
              <w:ind w:left="631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position w:val="-2"/>
                <w:lang w:val="es-MX" w:eastAsia="es-MX"/>
              </w:rPr>
              <w:drawing>
                <wp:inline distT="0" distB="0" distL="0" distR="0" wp14:anchorId="6C4A6974" wp14:editId="7DBC7CA0">
                  <wp:extent cx="64089" cy="90487"/>
                  <wp:effectExtent l="0" t="0" r="0" b="0"/>
                  <wp:docPr id="1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89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096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spacing w:before="3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ind w:left="89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lang w:val="es-MX" w:eastAsia="es-MX"/>
              </w:rPr>
              <mc:AlternateContent>
                <mc:Choice Requires="wpg">
                  <w:drawing>
                    <wp:inline distT="0" distB="0" distL="0" distR="0" wp14:anchorId="4305FF22" wp14:editId="5819A2AD">
                      <wp:extent cx="3180715" cy="259080"/>
                      <wp:effectExtent l="0" t="0" r="1905" b="0"/>
                      <wp:docPr id="8" name="Grup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80715" cy="259080"/>
                                <a:chOff x="0" y="0"/>
                                <a:chExt cx="5009" cy="40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55" cy="18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224"/>
                                  <a:ext cx="5009" cy="18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o 8" o:spid="_x0000_s1026" style="width:250.45pt;height:20.4pt;mso-position-horizontal-relative:char;mso-position-vertical-relative:line" coordsize="5009,4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7" type="#_x0000_t75" style="position:absolute;width:4655;height: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hCbvEAAAA2wAAAA8AAABkcnMvZG93bnJldi54bWxEj82KwkAQhO/CvsPQC15knaxEV6KjiCC4&#10;HgR/HqDJtEkw0xMzsxrf3j4seOumqqu+ni87V6s7taHybOB7mIAizr2tuDBwPm2+pqBCRLZYeyYD&#10;TwqwXHz05phZ/+AD3Y+xUBLCIUMDZYxNpnXIS3IYhr4hFu3iW4dR1rbQtsWHhLtaj5Jkoh1WLA0l&#10;NrQuKb8e/5yBZqfT5y3dcHr5nVyrOt3/jNcDY/qf3WoGKlIX3+b/660VfKGXX2QAvXg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0hCbvEAAAA2wAAAA8AAAAAAAAAAAAAAAAA&#10;nwIAAGRycy9kb3ducmV2LnhtbFBLBQYAAAAABAAEAPcAAACQAwAAAAA=&#10;">
                        <v:imagedata r:id="rId9" o:title=""/>
                      </v:shape>
                      <v:shape id="Picture 7" o:spid="_x0000_s1028" type="#_x0000_t75" style="position:absolute;top:224;width:5009;height: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ET3LBAAAA2wAAAA8AAABkcnMvZG93bnJldi54bWxET0uLwjAQvgv7H8Is7E3T9bBINYoKC4p4&#10;8EH3OtuMTbGZlCRq/fdGELzNx/ecyayzjbiSD7VjBd+DDARx6XTNlYLj4bc/AhEissbGMSm4U4DZ&#10;9KM3wVy7G+/ouo+VSCEcclRgYmxzKUNpyGIYuJY4cSfnLcYEfSW1x1sKt40cZtmPtFhzajDY0tJQ&#10;ed5frIKtLJar0199WXv7f9jNt2bTFAulvj67+RhEpC6+xS/3Sqf5Q3j+kg6Q0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PET3LBAAAA2wAAAA8AAAAAAAAAAAAAAAAAnwIA&#10;AGRycy9kb3ducmV2LnhtbFBLBQYAAAAABAAEAPcAAACNAwAAAAA=&#10;"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  <w:p w:rsidR="004D0FBE" w:rsidRPr="000E6C1E" w:rsidRDefault="004D0FBE" w:rsidP="005D6B01">
            <w:pPr>
              <w:pStyle w:val="TableParagraph"/>
              <w:ind w:left="89"/>
              <w:rPr>
                <w:rFonts w:asciiTheme="minorHAnsi" w:hAnsiTheme="minorHAnsi" w:cstheme="minorHAnsi"/>
              </w:rPr>
            </w:pPr>
          </w:p>
          <w:p w:rsidR="004D0FBE" w:rsidRPr="000E6C1E" w:rsidRDefault="004D0FBE" w:rsidP="005D6B01">
            <w:pPr>
              <w:pStyle w:val="TableParagraph"/>
              <w:ind w:left="89"/>
              <w:rPr>
                <w:rFonts w:asciiTheme="minorHAnsi" w:hAnsiTheme="minorHAnsi" w:cstheme="minorHAnsi"/>
                <w:b/>
              </w:rPr>
            </w:pPr>
            <w:r w:rsidRPr="000E6C1E">
              <w:rPr>
                <w:rFonts w:asciiTheme="minorHAnsi" w:hAnsiTheme="minorHAnsi" w:cstheme="minorHAnsi"/>
                <w:b/>
              </w:rPr>
              <w:t xml:space="preserve">R: Sí se cuenta con imagen la cual se </w:t>
            </w:r>
            <w:r w:rsidR="00EA4B19" w:rsidRPr="000E6C1E">
              <w:rPr>
                <w:rFonts w:asciiTheme="minorHAnsi" w:hAnsiTheme="minorHAnsi" w:cstheme="minorHAnsi"/>
                <w:b/>
              </w:rPr>
              <w:t>publicó</w:t>
            </w:r>
            <w:r w:rsidRPr="000E6C1E">
              <w:rPr>
                <w:rFonts w:asciiTheme="minorHAnsi" w:hAnsiTheme="minorHAnsi" w:cstheme="minorHAnsi"/>
                <w:b/>
              </w:rPr>
              <w:t xml:space="preserve"> dentro de los anexos de la carpeta de validaciones técnicas, de igual manera se adjunta la imagen con las presentes preguntas. Y   Se aclara que el grosor del cartón es de 4 libras.</w:t>
            </w:r>
          </w:p>
        </w:tc>
      </w:tr>
      <w:tr w:rsidR="004D0FBE" w:rsidRPr="000E6C1E" w:rsidTr="004D0FBE">
        <w:trPr>
          <w:trHeight w:val="896"/>
        </w:trPr>
        <w:tc>
          <w:tcPr>
            <w:tcW w:w="851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spacing w:before="5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spacing w:line="140" w:lineRule="exact"/>
              <w:ind w:left="628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position w:val="-2"/>
                <w:lang w:val="es-MX" w:eastAsia="es-MX"/>
              </w:rPr>
              <w:drawing>
                <wp:inline distT="0" distB="0" distL="0" distR="0" wp14:anchorId="6A82B331" wp14:editId="332151AB">
                  <wp:extent cx="64503" cy="89153"/>
                  <wp:effectExtent l="0" t="0" r="0" b="0"/>
                  <wp:docPr id="3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8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03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spacing w:before="5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spacing w:line="140" w:lineRule="exact"/>
              <w:ind w:left="586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position w:val="-2"/>
                <w:lang w:val="es-MX" w:eastAsia="es-MX"/>
              </w:rPr>
              <w:drawing>
                <wp:inline distT="0" distB="0" distL="0" distR="0" wp14:anchorId="2046D20F" wp14:editId="57F5411F">
                  <wp:extent cx="129187" cy="89153"/>
                  <wp:effectExtent l="0" t="0" r="0" b="0"/>
                  <wp:docPr id="5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87" cy="89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0FBE" w:rsidRPr="000E6C1E" w:rsidRDefault="004D0FBE" w:rsidP="005D6B01">
            <w:pPr>
              <w:pStyle w:val="TableParagraph"/>
              <w:spacing w:before="5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spacing w:line="142" w:lineRule="exact"/>
              <w:ind w:left="586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position w:val="-2"/>
                <w:lang w:val="es-MX" w:eastAsia="es-MX"/>
              </w:rPr>
              <w:drawing>
                <wp:inline distT="0" distB="0" distL="0" distR="0" wp14:anchorId="76D01A86" wp14:editId="289685D6">
                  <wp:extent cx="129842" cy="90487"/>
                  <wp:effectExtent l="0" t="0" r="0" b="0"/>
                  <wp:docPr id="7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42" cy="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0FBE" w:rsidRPr="000E6C1E" w:rsidRDefault="004D0FBE" w:rsidP="005D6B0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spacing w:line="139" w:lineRule="exact"/>
              <w:ind w:left="586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position w:val="-2"/>
                <w:lang w:val="es-MX" w:eastAsia="es-MX"/>
              </w:rPr>
              <w:drawing>
                <wp:inline distT="0" distB="0" distL="0" distR="0" wp14:anchorId="31991FA9" wp14:editId="5A6063B8">
                  <wp:extent cx="129493" cy="88677"/>
                  <wp:effectExtent l="0" t="0" r="0" b="0"/>
                  <wp:docPr id="9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1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93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0FBE" w:rsidRPr="000E6C1E" w:rsidRDefault="004D0FBE" w:rsidP="005D6B01">
            <w:pPr>
              <w:pStyle w:val="TableParagraph"/>
              <w:spacing w:before="5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spacing w:line="139" w:lineRule="exact"/>
              <w:ind w:left="569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position w:val="-2"/>
                <w:lang w:val="es-MX" w:eastAsia="es-MX"/>
              </w:rPr>
              <w:drawing>
                <wp:inline distT="0" distB="0" distL="0" distR="0" wp14:anchorId="3EDE7511" wp14:editId="773DE43D">
                  <wp:extent cx="121510" cy="88677"/>
                  <wp:effectExtent l="0" t="0" r="0" b="0"/>
                  <wp:docPr id="11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2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10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096" w:type="dxa"/>
            <w:tcBorders>
              <w:left w:val="single" w:sz="6" w:space="0" w:color="231F20"/>
              <w:right w:val="single" w:sz="6" w:space="0" w:color="231F20"/>
            </w:tcBorders>
            <w:shd w:val="clear" w:color="auto" w:fill="FFFFFF"/>
          </w:tcPr>
          <w:p w:rsidR="004D0FBE" w:rsidRPr="000E6C1E" w:rsidRDefault="004D0FBE" w:rsidP="005D6B01">
            <w:pPr>
              <w:pStyle w:val="TableParagraph"/>
              <w:spacing w:before="3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ind w:left="77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lang w:val="es-MX" w:eastAsia="es-MX"/>
              </w:rPr>
              <mc:AlternateContent>
                <mc:Choice Requires="wpg">
                  <w:drawing>
                    <wp:inline distT="0" distB="0" distL="0" distR="0" wp14:anchorId="1C69FAEA" wp14:editId="28CB9523">
                      <wp:extent cx="3480435" cy="234950"/>
                      <wp:effectExtent l="635" t="1905" r="0" b="1270"/>
                      <wp:docPr id="2" name="Grup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80435" cy="234950"/>
                                <a:chOff x="0" y="0"/>
                                <a:chExt cx="5481" cy="3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" y="0"/>
                                  <a:ext cx="4890" cy="18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224"/>
                                  <a:ext cx="5481" cy="14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o 2" o:spid="_x0000_s1026" style="width:274.05pt;height:18.5pt;mso-position-horizontal-relative:char;mso-position-vertical-relative:line" coordsize="5481,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">
                      <v:shape id="Picture 3" o:spid="_x0000_s1027" type="#_x0000_t75" style="position:absolute;left:11;width:4890;height: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iBdbCAAAA2gAAAA8AAABkcnMvZG93bnJldi54bWxEj0FrwkAUhO8F/8PyhN6ajaVKG7ORULDY&#10;k6i99PbIPrMh2bchu8b033cFweMwM98w+WaynRhp8I1jBYskBUFcOd1wreDntH15B+EDssbOMSn4&#10;Iw+bYvaUY6bdlQ80HkMtIoR9hgpMCH0mpa8MWfSJ64mjd3aDxRDlUEs94DXCbSdf03QlLTYcFwz2&#10;9Gmoao8Xq+CDfvVSu2W6M6VZ7L+/sG4bVOp5PpVrEIGm8Ajf2zut4A1uV+INkMU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ogXWwgAAANoAAAAPAAAAAAAAAAAAAAAAAJ8C&#10;AABkcnMvZG93bnJldi54bWxQSwUGAAAAAAQABAD3AAAAjgMAAAAA&#10;">
                        <v:imagedata r:id="rId18" o:title=""/>
                      </v:shape>
                      <v:shape id="Picture 4" o:spid="_x0000_s1028" type="#_x0000_t75" style="position:absolute;top:224;width:5481;height:1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IeyXCAAAA2gAAAA8AAABkcnMvZG93bnJldi54bWxEj0FrAjEUhO8F/0N4greabQVZVqNIQaq9&#10;VQU9Pjavm6XJS9xEXfvrm0LB4zAz3zDzZe+suFIXW88KXsYFCOLa65YbBYf9+rkEEROyRuuZFNwp&#10;wnIxeJpjpf2NP+m6S43IEI4VKjAphUrKWBtyGMc+EGfvy3cOU5ZdI3WHtwx3Vr4WxVQ6bDkvGAz0&#10;Zqj+3l2cgo8gDxcb/Nmc3tluN5Ny9XMslRoN+9UMRKI+PcL/7Y1WMIW/K/kGyM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HslwgAAANoAAAAPAAAAAAAAAAAAAAAAAJ8C&#10;AABkcnMvZG93bnJldi54bWxQSwUGAAAAAAQABAD3AAAAjgMAAAAA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  <w:p w:rsidR="004D0FBE" w:rsidRPr="000E6C1E" w:rsidRDefault="004D0FBE" w:rsidP="005D6B01">
            <w:pPr>
              <w:pStyle w:val="TableParagraph"/>
              <w:spacing w:before="11"/>
              <w:rPr>
                <w:rFonts w:asciiTheme="minorHAnsi" w:hAnsiTheme="minorHAnsi" w:cstheme="minorHAnsi"/>
                <w:b/>
              </w:rPr>
            </w:pPr>
          </w:p>
          <w:p w:rsidR="004D0FBE" w:rsidRPr="000E6C1E" w:rsidRDefault="004D0FBE" w:rsidP="005D6B01">
            <w:pPr>
              <w:pStyle w:val="TableParagraph"/>
              <w:spacing w:line="169" w:lineRule="exact"/>
              <w:ind w:left="88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noProof/>
                <w:position w:val="-2"/>
                <w:lang w:val="es-MX" w:eastAsia="es-MX"/>
              </w:rPr>
              <w:drawing>
                <wp:inline distT="0" distB="0" distL="0" distR="0" wp14:anchorId="2525270C" wp14:editId="1D57CE34">
                  <wp:extent cx="1581840" cy="107346"/>
                  <wp:effectExtent l="0" t="0" r="0" b="0"/>
                  <wp:docPr id="13" name="image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5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840" cy="107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0FBE" w:rsidRPr="000E6C1E" w:rsidRDefault="004D0FBE" w:rsidP="005D6B01">
            <w:pPr>
              <w:pStyle w:val="TableParagraph"/>
              <w:spacing w:line="169" w:lineRule="exact"/>
              <w:ind w:left="88"/>
              <w:rPr>
                <w:rFonts w:asciiTheme="minorHAnsi" w:hAnsiTheme="minorHAnsi" w:cstheme="minorHAnsi"/>
              </w:rPr>
            </w:pPr>
          </w:p>
          <w:p w:rsidR="004D0FBE" w:rsidRPr="000E6C1E" w:rsidRDefault="004D0FBE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t>R:</w:t>
            </w:r>
          </w:p>
          <w:p w:rsidR="004D0FBE" w:rsidRPr="000E6C1E" w:rsidRDefault="004D0FBE" w:rsidP="005D6B01">
            <w:pPr>
              <w:rPr>
                <w:rFonts w:cstheme="minorHAnsi"/>
                <w:b/>
              </w:rPr>
            </w:pPr>
            <w:proofErr w:type="spellStart"/>
            <w:r w:rsidRPr="000E6C1E">
              <w:rPr>
                <w:rFonts w:cstheme="minorHAnsi"/>
                <w:b/>
              </w:rPr>
              <w:t>Partida</w:t>
            </w:r>
            <w:proofErr w:type="spellEnd"/>
            <w:r w:rsidRPr="000E6C1E">
              <w:rPr>
                <w:rFonts w:cstheme="minorHAnsi"/>
                <w:b/>
              </w:rPr>
              <w:t xml:space="preserve"> 12. </w:t>
            </w:r>
            <w:proofErr w:type="spellStart"/>
            <w:r w:rsidRPr="000E6C1E">
              <w:rPr>
                <w:rFonts w:cstheme="minorHAnsi"/>
                <w:b/>
              </w:rPr>
              <w:t>Cuadernillo</w:t>
            </w:r>
            <w:proofErr w:type="spellEnd"/>
            <w:r w:rsidRPr="000E6C1E">
              <w:rPr>
                <w:rFonts w:cstheme="minorHAnsi"/>
                <w:b/>
              </w:rPr>
              <w:t xml:space="preserve"> 10 </w:t>
            </w:r>
            <w:proofErr w:type="spellStart"/>
            <w:r w:rsidRPr="000E6C1E">
              <w:rPr>
                <w:rFonts w:cstheme="minorHAnsi"/>
                <w:b/>
              </w:rPr>
              <w:t>Recomendaciones</w:t>
            </w:r>
            <w:proofErr w:type="spellEnd"/>
            <w:r w:rsidRPr="000E6C1E">
              <w:rPr>
                <w:rFonts w:cstheme="minorHAnsi"/>
                <w:b/>
              </w:rPr>
              <w:t xml:space="preserve">. Se </w:t>
            </w:r>
            <w:proofErr w:type="spellStart"/>
            <w:r w:rsidRPr="000E6C1E">
              <w:rPr>
                <w:rFonts w:cstheme="minorHAnsi"/>
                <w:b/>
              </w:rPr>
              <w:t>aclara</w:t>
            </w:r>
            <w:proofErr w:type="spellEnd"/>
            <w:r w:rsidRPr="000E6C1E">
              <w:rPr>
                <w:rFonts w:cstheme="minorHAnsi"/>
                <w:b/>
              </w:rPr>
              <w:t xml:space="preserve"> que son 20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interiores</w:t>
            </w:r>
            <w:proofErr w:type="spellEnd"/>
            <w:r w:rsidRPr="000E6C1E">
              <w:rPr>
                <w:rFonts w:cstheme="minorHAnsi"/>
                <w:b/>
              </w:rPr>
              <w:t xml:space="preserve"> y 4 de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forros</w:t>
            </w:r>
            <w:proofErr w:type="spellEnd"/>
            <w:r w:rsidRPr="000E6C1E">
              <w:rPr>
                <w:rFonts w:cstheme="minorHAnsi"/>
                <w:b/>
              </w:rPr>
              <w:t xml:space="preserve">, </w:t>
            </w:r>
            <w:proofErr w:type="spellStart"/>
            <w:r w:rsidRPr="000E6C1E">
              <w:rPr>
                <w:rFonts w:cstheme="minorHAnsi"/>
                <w:b/>
              </w:rPr>
              <w:t>dando</w:t>
            </w:r>
            <w:proofErr w:type="spellEnd"/>
            <w:r w:rsidRPr="000E6C1E">
              <w:rPr>
                <w:rFonts w:cstheme="minorHAnsi"/>
                <w:b/>
              </w:rPr>
              <w:t xml:space="preserve"> un total de 24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>.</w:t>
            </w:r>
          </w:p>
          <w:p w:rsidR="004D0FBE" w:rsidRPr="000E6C1E" w:rsidRDefault="004D0FBE" w:rsidP="005D6B01">
            <w:pPr>
              <w:rPr>
                <w:rFonts w:cstheme="minorHAnsi"/>
                <w:b/>
              </w:rPr>
            </w:pPr>
          </w:p>
          <w:p w:rsidR="004D0FBE" w:rsidRPr="000E6C1E" w:rsidRDefault="004D0FBE" w:rsidP="005D6B01">
            <w:pPr>
              <w:rPr>
                <w:rFonts w:cstheme="minorHAnsi"/>
                <w:b/>
              </w:rPr>
            </w:pPr>
            <w:proofErr w:type="spellStart"/>
            <w:r w:rsidRPr="000E6C1E">
              <w:rPr>
                <w:rFonts w:cstheme="minorHAnsi"/>
                <w:b/>
              </w:rPr>
              <w:t>Partida</w:t>
            </w:r>
            <w:proofErr w:type="spellEnd"/>
            <w:r w:rsidRPr="000E6C1E">
              <w:rPr>
                <w:rFonts w:cstheme="minorHAnsi"/>
                <w:b/>
              </w:rPr>
              <w:t xml:space="preserve"> 13. </w:t>
            </w:r>
            <w:proofErr w:type="spellStart"/>
            <w:r w:rsidRPr="000E6C1E">
              <w:rPr>
                <w:rFonts w:cstheme="minorHAnsi"/>
                <w:b/>
              </w:rPr>
              <w:t>Cuadernillo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Mujer</w:t>
            </w:r>
            <w:proofErr w:type="spellEnd"/>
            <w:r w:rsidRPr="000E6C1E">
              <w:rPr>
                <w:rFonts w:cstheme="minorHAnsi"/>
                <w:b/>
              </w:rPr>
              <w:t xml:space="preserve"> y </w:t>
            </w:r>
            <w:proofErr w:type="spellStart"/>
            <w:r w:rsidRPr="000E6C1E">
              <w:rPr>
                <w:rFonts w:cstheme="minorHAnsi"/>
                <w:b/>
              </w:rPr>
              <w:t>Embarazo</w:t>
            </w:r>
            <w:proofErr w:type="spellEnd"/>
            <w:r w:rsidRPr="000E6C1E">
              <w:rPr>
                <w:rFonts w:cstheme="minorHAnsi"/>
                <w:b/>
              </w:rPr>
              <w:t xml:space="preserve">. Se </w:t>
            </w:r>
            <w:proofErr w:type="spellStart"/>
            <w:r w:rsidRPr="000E6C1E">
              <w:rPr>
                <w:rFonts w:cstheme="minorHAnsi"/>
                <w:b/>
              </w:rPr>
              <w:t>aclara</w:t>
            </w:r>
            <w:proofErr w:type="spellEnd"/>
            <w:r w:rsidRPr="000E6C1E">
              <w:rPr>
                <w:rFonts w:cstheme="minorHAnsi"/>
                <w:b/>
              </w:rPr>
              <w:t xml:space="preserve"> que son 8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interiores</w:t>
            </w:r>
            <w:proofErr w:type="spellEnd"/>
            <w:r w:rsidRPr="000E6C1E">
              <w:rPr>
                <w:rFonts w:cstheme="minorHAnsi"/>
                <w:b/>
              </w:rPr>
              <w:t xml:space="preserve"> y 4 de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forros</w:t>
            </w:r>
            <w:proofErr w:type="spellEnd"/>
            <w:r w:rsidRPr="000E6C1E">
              <w:rPr>
                <w:rFonts w:cstheme="minorHAnsi"/>
                <w:b/>
              </w:rPr>
              <w:t xml:space="preserve">, </w:t>
            </w:r>
            <w:proofErr w:type="spellStart"/>
            <w:r w:rsidRPr="000E6C1E">
              <w:rPr>
                <w:rFonts w:cstheme="minorHAnsi"/>
                <w:b/>
              </w:rPr>
              <w:t>dando</w:t>
            </w:r>
            <w:proofErr w:type="spellEnd"/>
            <w:r w:rsidRPr="000E6C1E">
              <w:rPr>
                <w:rFonts w:cstheme="minorHAnsi"/>
                <w:b/>
              </w:rPr>
              <w:t xml:space="preserve"> un total de 12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>.</w:t>
            </w:r>
          </w:p>
          <w:p w:rsidR="004D0FBE" w:rsidRPr="000E6C1E" w:rsidRDefault="004D0FBE" w:rsidP="005D6B01">
            <w:pPr>
              <w:rPr>
                <w:rFonts w:cstheme="minorHAnsi"/>
                <w:b/>
              </w:rPr>
            </w:pPr>
          </w:p>
          <w:p w:rsidR="004D0FBE" w:rsidRPr="000E6C1E" w:rsidRDefault="004D0FBE" w:rsidP="005D6B01">
            <w:pPr>
              <w:rPr>
                <w:rFonts w:cstheme="minorHAnsi"/>
                <w:b/>
              </w:rPr>
            </w:pPr>
            <w:proofErr w:type="spellStart"/>
            <w:r w:rsidRPr="000E6C1E">
              <w:rPr>
                <w:rFonts w:cstheme="minorHAnsi"/>
                <w:b/>
              </w:rPr>
              <w:t>Partida</w:t>
            </w:r>
            <w:proofErr w:type="spellEnd"/>
            <w:r w:rsidRPr="000E6C1E">
              <w:rPr>
                <w:rFonts w:cstheme="minorHAnsi"/>
                <w:b/>
              </w:rPr>
              <w:t xml:space="preserve"> 17.Cuadernillo Crack. Info </w:t>
            </w:r>
            <w:proofErr w:type="spellStart"/>
            <w:r w:rsidRPr="000E6C1E">
              <w:rPr>
                <w:rFonts w:cstheme="minorHAnsi"/>
                <w:b/>
              </w:rPr>
              <w:t>Mujeres</w:t>
            </w:r>
            <w:proofErr w:type="spellEnd"/>
            <w:r w:rsidRPr="000E6C1E">
              <w:rPr>
                <w:rFonts w:cstheme="minorHAnsi"/>
                <w:b/>
              </w:rPr>
              <w:t xml:space="preserve">. Se </w:t>
            </w:r>
            <w:proofErr w:type="spellStart"/>
            <w:r w:rsidRPr="000E6C1E">
              <w:rPr>
                <w:rFonts w:cstheme="minorHAnsi"/>
                <w:b/>
              </w:rPr>
              <w:t>aclara</w:t>
            </w:r>
            <w:proofErr w:type="spellEnd"/>
            <w:r w:rsidRPr="000E6C1E">
              <w:rPr>
                <w:rFonts w:cstheme="minorHAnsi"/>
                <w:b/>
              </w:rPr>
              <w:t xml:space="preserve"> que son 8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interiores</w:t>
            </w:r>
            <w:proofErr w:type="spellEnd"/>
            <w:r w:rsidRPr="000E6C1E">
              <w:rPr>
                <w:rFonts w:cstheme="minorHAnsi"/>
                <w:b/>
              </w:rPr>
              <w:t xml:space="preserve"> y 4 de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forros</w:t>
            </w:r>
            <w:proofErr w:type="spellEnd"/>
            <w:r w:rsidRPr="000E6C1E">
              <w:rPr>
                <w:rFonts w:cstheme="minorHAnsi"/>
                <w:b/>
              </w:rPr>
              <w:t xml:space="preserve">, </w:t>
            </w:r>
            <w:proofErr w:type="spellStart"/>
            <w:r w:rsidRPr="000E6C1E">
              <w:rPr>
                <w:rFonts w:cstheme="minorHAnsi"/>
                <w:b/>
              </w:rPr>
              <w:t>dando</w:t>
            </w:r>
            <w:proofErr w:type="spellEnd"/>
            <w:r w:rsidRPr="000E6C1E">
              <w:rPr>
                <w:rFonts w:cstheme="minorHAnsi"/>
                <w:b/>
              </w:rPr>
              <w:t xml:space="preserve"> un total de 12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>.</w:t>
            </w:r>
          </w:p>
          <w:p w:rsidR="004D0FBE" w:rsidRPr="000E6C1E" w:rsidRDefault="004D0FBE" w:rsidP="005D6B01">
            <w:pPr>
              <w:rPr>
                <w:rFonts w:cstheme="minorHAnsi"/>
                <w:b/>
              </w:rPr>
            </w:pPr>
          </w:p>
          <w:p w:rsidR="004D0FBE" w:rsidRPr="000E6C1E" w:rsidRDefault="004D0FBE" w:rsidP="005D6B01">
            <w:pPr>
              <w:rPr>
                <w:rFonts w:cstheme="minorHAnsi"/>
                <w:b/>
              </w:rPr>
            </w:pPr>
            <w:proofErr w:type="spellStart"/>
            <w:r w:rsidRPr="000E6C1E">
              <w:rPr>
                <w:rFonts w:cstheme="minorHAnsi"/>
                <w:b/>
              </w:rPr>
              <w:t>Partida</w:t>
            </w:r>
            <w:proofErr w:type="spellEnd"/>
            <w:r w:rsidRPr="000E6C1E">
              <w:rPr>
                <w:rFonts w:cstheme="minorHAnsi"/>
                <w:b/>
              </w:rPr>
              <w:t xml:space="preserve"> 21. </w:t>
            </w:r>
            <w:proofErr w:type="spellStart"/>
            <w:r w:rsidRPr="000E6C1E">
              <w:rPr>
                <w:rFonts w:cstheme="minorHAnsi"/>
                <w:b/>
              </w:rPr>
              <w:t>Cuadernillo</w:t>
            </w:r>
            <w:proofErr w:type="spellEnd"/>
            <w:r w:rsidRPr="000E6C1E">
              <w:rPr>
                <w:rFonts w:cstheme="minorHAnsi"/>
                <w:b/>
              </w:rPr>
              <w:t xml:space="preserve"> para </w:t>
            </w:r>
            <w:proofErr w:type="spellStart"/>
            <w:r w:rsidRPr="000E6C1E">
              <w:rPr>
                <w:rFonts w:cstheme="minorHAnsi"/>
                <w:b/>
              </w:rPr>
              <w:t>reducir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Riesgos</w:t>
            </w:r>
            <w:proofErr w:type="spellEnd"/>
            <w:r w:rsidRPr="000E6C1E">
              <w:rPr>
                <w:rFonts w:cstheme="minorHAnsi"/>
                <w:b/>
              </w:rPr>
              <w:t xml:space="preserve"> y </w:t>
            </w:r>
            <w:proofErr w:type="spellStart"/>
            <w:r w:rsidRPr="000E6C1E">
              <w:rPr>
                <w:rFonts w:cstheme="minorHAnsi"/>
                <w:b/>
              </w:rPr>
              <w:t>Daños</w:t>
            </w:r>
            <w:proofErr w:type="spellEnd"/>
            <w:r w:rsidRPr="000E6C1E">
              <w:rPr>
                <w:rFonts w:cstheme="minorHAnsi"/>
                <w:b/>
              </w:rPr>
              <w:t xml:space="preserve">. Se </w:t>
            </w:r>
            <w:proofErr w:type="spellStart"/>
            <w:r w:rsidRPr="000E6C1E">
              <w:rPr>
                <w:rFonts w:cstheme="minorHAnsi"/>
                <w:b/>
              </w:rPr>
              <w:t>aclara</w:t>
            </w:r>
            <w:proofErr w:type="spellEnd"/>
            <w:r w:rsidRPr="000E6C1E">
              <w:rPr>
                <w:rFonts w:cstheme="minorHAnsi"/>
                <w:b/>
              </w:rPr>
              <w:t xml:space="preserve"> que son 16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interiores</w:t>
            </w:r>
            <w:proofErr w:type="spellEnd"/>
            <w:r w:rsidRPr="000E6C1E">
              <w:rPr>
                <w:rFonts w:cstheme="minorHAnsi"/>
                <w:b/>
              </w:rPr>
              <w:t xml:space="preserve"> y 4 de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forros</w:t>
            </w:r>
            <w:proofErr w:type="spellEnd"/>
            <w:r w:rsidRPr="000E6C1E">
              <w:rPr>
                <w:rFonts w:cstheme="minorHAnsi"/>
                <w:b/>
              </w:rPr>
              <w:t xml:space="preserve">, </w:t>
            </w:r>
            <w:proofErr w:type="spellStart"/>
            <w:r w:rsidRPr="000E6C1E">
              <w:rPr>
                <w:rFonts w:cstheme="minorHAnsi"/>
                <w:b/>
              </w:rPr>
              <w:t>dando</w:t>
            </w:r>
            <w:proofErr w:type="spellEnd"/>
            <w:r w:rsidRPr="000E6C1E">
              <w:rPr>
                <w:rFonts w:cstheme="minorHAnsi"/>
                <w:b/>
              </w:rPr>
              <w:t xml:space="preserve"> un total de 20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</w:p>
          <w:p w:rsidR="004D0FBE" w:rsidRPr="000E6C1E" w:rsidRDefault="004D0FBE" w:rsidP="005D6B01">
            <w:pPr>
              <w:pStyle w:val="TableParagraph"/>
              <w:spacing w:line="169" w:lineRule="exact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:rsidR="004D0FBE" w:rsidRPr="000E6C1E" w:rsidRDefault="004D0FBE">
      <w:pPr>
        <w:rPr>
          <w:rFonts w:cstheme="minorHAnsi"/>
        </w:rPr>
      </w:pPr>
    </w:p>
    <w:p w:rsidR="00F271D4" w:rsidRPr="000E6C1E" w:rsidRDefault="000E6C1E">
      <w:pPr>
        <w:rPr>
          <w:rFonts w:cstheme="minorHAnsi"/>
          <w:u w:val="thick"/>
        </w:rPr>
      </w:pPr>
      <w:r>
        <w:rPr>
          <w:rFonts w:cstheme="minorHAnsi"/>
          <w:b/>
          <w:lang w:eastAsia="es-MX"/>
        </w:rPr>
        <w:t>LICITANTE:</w:t>
      </w:r>
      <w:r>
        <w:rPr>
          <w:rFonts w:cstheme="minorHAnsi"/>
          <w:b/>
          <w:lang w:eastAsia="es-MX"/>
        </w:rPr>
        <w:t xml:space="preserve"> </w:t>
      </w:r>
      <w:r w:rsidR="00F271D4" w:rsidRPr="000E6C1E">
        <w:rPr>
          <w:rFonts w:cstheme="minorHAnsi"/>
          <w:b/>
        </w:rPr>
        <w:t>PADILLA</w:t>
      </w:r>
      <w:r w:rsidR="00F271D4" w:rsidRPr="000E6C1E">
        <w:rPr>
          <w:rFonts w:cstheme="minorHAnsi"/>
          <w:b/>
          <w:spacing w:val="-6"/>
        </w:rPr>
        <w:t xml:space="preserve"> </w:t>
      </w:r>
      <w:r w:rsidR="00F271D4" w:rsidRPr="000E6C1E">
        <w:rPr>
          <w:rFonts w:cstheme="minorHAnsi"/>
          <w:b/>
        </w:rPr>
        <w:t>HNOS.</w:t>
      </w:r>
      <w:r w:rsidR="00F271D4" w:rsidRPr="000E6C1E">
        <w:rPr>
          <w:rFonts w:cstheme="minorHAnsi"/>
          <w:b/>
          <w:spacing w:val="-2"/>
        </w:rPr>
        <w:t xml:space="preserve"> </w:t>
      </w:r>
      <w:r w:rsidR="00F271D4" w:rsidRPr="000E6C1E">
        <w:rPr>
          <w:rFonts w:cstheme="minorHAnsi"/>
          <w:b/>
        </w:rPr>
        <w:t>IMPRESORA</w:t>
      </w:r>
      <w:r w:rsidR="00F271D4" w:rsidRPr="000E6C1E">
        <w:rPr>
          <w:rFonts w:cstheme="minorHAnsi"/>
          <w:b/>
          <w:spacing w:val="-6"/>
        </w:rPr>
        <w:t xml:space="preserve"> </w:t>
      </w:r>
      <w:r w:rsidR="00F271D4" w:rsidRPr="000E6C1E">
        <w:rPr>
          <w:rFonts w:cstheme="minorHAnsi"/>
          <w:b/>
        </w:rPr>
        <w:t>S.A. DE</w:t>
      </w:r>
      <w:r w:rsidR="00F271D4" w:rsidRPr="000E6C1E">
        <w:rPr>
          <w:rFonts w:cstheme="minorHAnsi"/>
          <w:b/>
          <w:spacing w:val="-2"/>
        </w:rPr>
        <w:t xml:space="preserve"> </w:t>
      </w:r>
      <w:r w:rsidR="00F271D4" w:rsidRPr="000E6C1E">
        <w:rPr>
          <w:rFonts w:cstheme="minorHAnsi"/>
          <w:b/>
        </w:rPr>
        <w:t>C.V.</w:t>
      </w:r>
      <w:bookmarkStart w:id="0" w:name="_GoBack"/>
      <w:bookmarkEnd w:id="0"/>
    </w:p>
    <w:p w:rsidR="00F271D4" w:rsidRPr="000E6C1E" w:rsidRDefault="00F271D4" w:rsidP="00F271D4">
      <w:pPr>
        <w:pStyle w:val="Textoindependiente"/>
        <w:ind w:left="218"/>
        <w:rPr>
          <w:rFonts w:asciiTheme="minorHAnsi" w:hAnsiTheme="minorHAnsi" w:cstheme="minorHAnsi"/>
          <w:sz w:val="22"/>
          <w:szCs w:val="22"/>
        </w:rPr>
      </w:pPr>
      <w:r w:rsidRPr="000E6C1E">
        <w:rPr>
          <w:rFonts w:asciiTheme="minorHAnsi" w:hAnsiTheme="minorHAnsi" w:cstheme="minorHAnsi"/>
          <w:sz w:val="22"/>
          <w:szCs w:val="22"/>
        </w:rPr>
        <w:t>b).-</w:t>
      </w:r>
      <w:r w:rsidRPr="000E6C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E6C1E">
        <w:rPr>
          <w:rFonts w:asciiTheme="minorHAnsi" w:hAnsiTheme="minorHAnsi" w:cstheme="minorHAnsi"/>
          <w:sz w:val="22"/>
          <w:szCs w:val="22"/>
        </w:rPr>
        <w:t>De</w:t>
      </w:r>
      <w:r w:rsidRPr="000E6C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E6C1E">
        <w:rPr>
          <w:rFonts w:asciiTheme="minorHAnsi" w:hAnsiTheme="minorHAnsi" w:cstheme="minorHAnsi"/>
          <w:sz w:val="22"/>
          <w:szCs w:val="22"/>
        </w:rPr>
        <w:t>carácter</w:t>
      </w:r>
      <w:r w:rsidRPr="000E6C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E6C1E">
        <w:rPr>
          <w:rFonts w:asciiTheme="minorHAnsi" w:hAnsiTheme="minorHAnsi" w:cstheme="minorHAnsi"/>
          <w:sz w:val="22"/>
          <w:szCs w:val="22"/>
        </w:rPr>
        <w:t>técnico</w:t>
      </w: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1557"/>
        <w:gridCol w:w="2978"/>
        <w:gridCol w:w="4101"/>
      </w:tblGrid>
      <w:tr w:rsidR="00F271D4" w:rsidRPr="000E6C1E" w:rsidTr="00966641">
        <w:trPr>
          <w:trHeight w:val="230"/>
        </w:trPr>
        <w:tc>
          <w:tcPr>
            <w:tcW w:w="862" w:type="dxa"/>
            <w:shd w:val="clear" w:color="auto" w:fill="C0C0C0"/>
          </w:tcPr>
          <w:p w:rsidR="00F271D4" w:rsidRPr="000E6C1E" w:rsidRDefault="00F271D4" w:rsidP="005D6B01">
            <w:pPr>
              <w:pStyle w:val="TableParagraph"/>
              <w:spacing w:line="210" w:lineRule="exact"/>
              <w:ind w:left="105"/>
              <w:rPr>
                <w:rFonts w:asciiTheme="minorHAnsi" w:hAnsiTheme="minorHAnsi" w:cstheme="minorHAnsi"/>
                <w:b/>
              </w:rPr>
            </w:pPr>
            <w:r w:rsidRPr="000E6C1E">
              <w:rPr>
                <w:rFonts w:asciiTheme="minorHAnsi" w:hAnsiTheme="minorHAnsi" w:cstheme="minorHAnsi"/>
                <w:b/>
              </w:rPr>
              <w:t>No.</w:t>
            </w:r>
          </w:p>
        </w:tc>
        <w:tc>
          <w:tcPr>
            <w:tcW w:w="1557" w:type="dxa"/>
            <w:shd w:val="clear" w:color="auto" w:fill="C0C0C0"/>
          </w:tcPr>
          <w:p w:rsidR="00F271D4" w:rsidRPr="000E6C1E" w:rsidRDefault="00F271D4" w:rsidP="005D6B01">
            <w:pPr>
              <w:pStyle w:val="TableParagraph"/>
              <w:spacing w:line="210" w:lineRule="exact"/>
              <w:ind w:left="52" w:right="45"/>
              <w:jc w:val="center"/>
              <w:rPr>
                <w:rFonts w:asciiTheme="minorHAnsi" w:hAnsiTheme="minorHAnsi" w:cstheme="minorHAnsi"/>
                <w:b/>
              </w:rPr>
            </w:pPr>
            <w:r w:rsidRPr="000E6C1E">
              <w:rPr>
                <w:rFonts w:asciiTheme="minorHAnsi" w:hAnsiTheme="minorHAnsi" w:cstheme="minorHAnsi"/>
                <w:b/>
              </w:rPr>
              <w:t>Partida:</w:t>
            </w:r>
          </w:p>
        </w:tc>
        <w:tc>
          <w:tcPr>
            <w:tcW w:w="2978" w:type="dxa"/>
            <w:shd w:val="clear" w:color="auto" w:fill="C0C0C0"/>
          </w:tcPr>
          <w:p w:rsidR="00F271D4" w:rsidRPr="000E6C1E" w:rsidRDefault="00F271D4" w:rsidP="005D6B01">
            <w:pPr>
              <w:pStyle w:val="TableParagraph"/>
              <w:spacing w:line="210" w:lineRule="exact"/>
              <w:ind w:left="1151" w:right="1143"/>
              <w:jc w:val="center"/>
              <w:rPr>
                <w:rFonts w:asciiTheme="minorHAnsi" w:hAnsiTheme="minorHAnsi" w:cstheme="minorHAnsi"/>
                <w:b/>
              </w:rPr>
            </w:pPr>
            <w:r w:rsidRPr="000E6C1E">
              <w:rPr>
                <w:rFonts w:asciiTheme="minorHAnsi" w:hAnsiTheme="minorHAnsi" w:cstheme="minorHAnsi"/>
                <w:b/>
              </w:rPr>
              <w:t>Punto:</w:t>
            </w:r>
          </w:p>
        </w:tc>
        <w:tc>
          <w:tcPr>
            <w:tcW w:w="4101" w:type="dxa"/>
            <w:shd w:val="clear" w:color="auto" w:fill="C0C0C0"/>
          </w:tcPr>
          <w:p w:rsidR="00F271D4" w:rsidRPr="000E6C1E" w:rsidRDefault="00F271D4" w:rsidP="005D6B01">
            <w:pPr>
              <w:pStyle w:val="TableParagraph"/>
              <w:spacing w:line="210" w:lineRule="exact"/>
              <w:ind w:left="1509" w:right="1500"/>
              <w:jc w:val="center"/>
              <w:rPr>
                <w:rFonts w:asciiTheme="minorHAnsi" w:hAnsiTheme="minorHAnsi" w:cstheme="minorHAnsi"/>
                <w:b/>
              </w:rPr>
            </w:pPr>
            <w:r w:rsidRPr="000E6C1E">
              <w:rPr>
                <w:rFonts w:asciiTheme="minorHAnsi" w:hAnsiTheme="minorHAnsi" w:cstheme="minorHAnsi"/>
                <w:b/>
              </w:rPr>
              <w:t>Pregunta</w:t>
            </w:r>
          </w:p>
        </w:tc>
      </w:tr>
      <w:tr w:rsidR="00F271D4" w:rsidRPr="000E6C1E" w:rsidTr="00966641">
        <w:trPr>
          <w:trHeight w:val="498"/>
        </w:trPr>
        <w:tc>
          <w:tcPr>
            <w:tcW w:w="862" w:type="dxa"/>
          </w:tcPr>
          <w:p w:rsidR="00F271D4" w:rsidRPr="000E6C1E" w:rsidRDefault="00F271D4" w:rsidP="005D6B01">
            <w:pPr>
              <w:pStyle w:val="TableParagraph"/>
              <w:spacing w:line="227" w:lineRule="exact"/>
              <w:ind w:left="69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557" w:type="dxa"/>
          </w:tcPr>
          <w:p w:rsidR="00F271D4" w:rsidRPr="000E6C1E" w:rsidRDefault="00F271D4" w:rsidP="005D6B01">
            <w:pPr>
              <w:pStyle w:val="TableParagraph"/>
              <w:spacing w:line="227" w:lineRule="exact"/>
              <w:ind w:left="52" w:right="137"/>
              <w:jc w:val="center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>12,</w:t>
            </w:r>
            <w:r w:rsidRPr="000E6C1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13,</w:t>
            </w:r>
            <w:r w:rsidRPr="000E6C1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17</w:t>
            </w:r>
            <w:r w:rsidRPr="000E6C1E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y</w:t>
            </w:r>
            <w:r w:rsidRPr="000E6C1E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978" w:type="dxa"/>
          </w:tcPr>
          <w:p w:rsidR="00F271D4" w:rsidRPr="000E6C1E" w:rsidRDefault="00F271D4" w:rsidP="005D6B01">
            <w:pPr>
              <w:pStyle w:val="TableParagraph"/>
              <w:ind w:left="70" w:right="682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>No</w:t>
            </w:r>
            <w:r w:rsidRPr="000E6C1E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especifica</w:t>
            </w:r>
            <w:r w:rsidRPr="000E6C1E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número</w:t>
            </w:r>
            <w:r w:rsidRPr="000E6C1E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de</w:t>
            </w:r>
            <w:r w:rsidRPr="000E6C1E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páginas</w:t>
            </w:r>
            <w:r w:rsidRPr="000E6C1E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interiores</w:t>
            </w:r>
          </w:p>
        </w:tc>
        <w:tc>
          <w:tcPr>
            <w:tcW w:w="4101" w:type="dxa"/>
          </w:tcPr>
          <w:p w:rsidR="00F271D4" w:rsidRPr="000E6C1E" w:rsidRDefault="00F271D4" w:rsidP="005D6B01">
            <w:pPr>
              <w:pStyle w:val="TableParagraph"/>
              <w:spacing w:line="227" w:lineRule="exact"/>
              <w:ind w:left="71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>¿</w:t>
            </w:r>
            <w:proofErr w:type="gramStart"/>
            <w:r w:rsidRPr="000E6C1E">
              <w:rPr>
                <w:rFonts w:asciiTheme="minorHAnsi" w:hAnsiTheme="minorHAnsi" w:cstheme="minorHAnsi"/>
              </w:rPr>
              <w:t>cuántas</w:t>
            </w:r>
            <w:proofErr w:type="gramEnd"/>
            <w:r w:rsidRPr="000E6C1E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páginas interiores</w:t>
            </w:r>
            <w:r w:rsidRPr="000E6C1E">
              <w:rPr>
                <w:rFonts w:asciiTheme="minorHAnsi" w:hAnsiTheme="minorHAnsi" w:cstheme="minorHAnsi"/>
                <w:spacing w:val="52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son?</w:t>
            </w:r>
          </w:p>
          <w:p w:rsidR="00F271D4" w:rsidRPr="000E6C1E" w:rsidRDefault="00F271D4" w:rsidP="005D6B01">
            <w:pPr>
              <w:pStyle w:val="TableParagraph"/>
              <w:spacing w:line="227" w:lineRule="exact"/>
              <w:ind w:left="71"/>
              <w:rPr>
                <w:rFonts w:asciiTheme="minorHAnsi" w:hAnsiTheme="minorHAnsi" w:cstheme="minorHAnsi"/>
              </w:rPr>
            </w:pPr>
          </w:p>
          <w:p w:rsidR="00F271D4" w:rsidRPr="000E6C1E" w:rsidRDefault="00F271D4" w:rsidP="005D6B01">
            <w:pPr>
              <w:rPr>
                <w:rFonts w:cstheme="minorHAnsi"/>
                <w:b/>
              </w:rPr>
            </w:pPr>
            <w:r w:rsidRPr="000E6C1E">
              <w:rPr>
                <w:rFonts w:cstheme="minorHAnsi"/>
                <w:b/>
              </w:rPr>
              <w:lastRenderedPageBreak/>
              <w:t>R:</w:t>
            </w:r>
          </w:p>
          <w:p w:rsidR="00F271D4" w:rsidRPr="000E6C1E" w:rsidRDefault="00F271D4" w:rsidP="005D6B01">
            <w:pPr>
              <w:rPr>
                <w:rFonts w:cstheme="minorHAnsi"/>
                <w:b/>
              </w:rPr>
            </w:pPr>
            <w:proofErr w:type="spellStart"/>
            <w:r w:rsidRPr="000E6C1E">
              <w:rPr>
                <w:rFonts w:cstheme="minorHAnsi"/>
                <w:b/>
              </w:rPr>
              <w:t>Partida</w:t>
            </w:r>
            <w:proofErr w:type="spellEnd"/>
            <w:r w:rsidRPr="000E6C1E">
              <w:rPr>
                <w:rFonts w:cstheme="minorHAnsi"/>
                <w:b/>
              </w:rPr>
              <w:t xml:space="preserve"> 12. </w:t>
            </w:r>
            <w:proofErr w:type="spellStart"/>
            <w:r w:rsidRPr="000E6C1E">
              <w:rPr>
                <w:rFonts w:cstheme="minorHAnsi"/>
                <w:b/>
              </w:rPr>
              <w:t>Cuadernillo</w:t>
            </w:r>
            <w:proofErr w:type="spellEnd"/>
            <w:r w:rsidRPr="000E6C1E">
              <w:rPr>
                <w:rFonts w:cstheme="minorHAnsi"/>
                <w:b/>
              </w:rPr>
              <w:t xml:space="preserve"> 10 </w:t>
            </w:r>
            <w:proofErr w:type="spellStart"/>
            <w:r w:rsidRPr="000E6C1E">
              <w:rPr>
                <w:rFonts w:cstheme="minorHAnsi"/>
                <w:b/>
              </w:rPr>
              <w:t>Recomendaciones</w:t>
            </w:r>
            <w:proofErr w:type="spellEnd"/>
            <w:r w:rsidRPr="000E6C1E">
              <w:rPr>
                <w:rFonts w:cstheme="minorHAnsi"/>
                <w:b/>
              </w:rPr>
              <w:t xml:space="preserve">. Se </w:t>
            </w:r>
            <w:proofErr w:type="spellStart"/>
            <w:r w:rsidRPr="000E6C1E">
              <w:rPr>
                <w:rFonts w:cstheme="minorHAnsi"/>
                <w:b/>
              </w:rPr>
              <w:t>aclara</w:t>
            </w:r>
            <w:proofErr w:type="spellEnd"/>
            <w:r w:rsidRPr="000E6C1E">
              <w:rPr>
                <w:rFonts w:cstheme="minorHAnsi"/>
                <w:b/>
              </w:rPr>
              <w:t xml:space="preserve"> que son 20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interiores</w:t>
            </w:r>
            <w:proofErr w:type="spellEnd"/>
            <w:r w:rsidRPr="000E6C1E">
              <w:rPr>
                <w:rFonts w:cstheme="minorHAnsi"/>
                <w:b/>
              </w:rPr>
              <w:t xml:space="preserve"> y 4 de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forros</w:t>
            </w:r>
            <w:proofErr w:type="spellEnd"/>
            <w:r w:rsidRPr="000E6C1E">
              <w:rPr>
                <w:rFonts w:cstheme="minorHAnsi"/>
                <w:b/>
              </w:rPr>
              <w:t xml:space="preserve">, </w:t>
            </w:r>
            <w:proofErr w:type="spellStart"/>
            <w:r w:rsidRPr="000E6C1E">
              <w:rPr>
                <w:rFonts w:cstheme="minorHAnsi"/>
                <w:b/>
              </w:rPr>
              <w:t>dando</w:t>
            </w:r>
            <w:proofErr w:type="spellEnd"/>
            <w:r w:rsidRPr="000E6C1E">
              <w:rPr>
                <w:rFonts w:cstheme="minorHAnsi"/>
                <w:b/>
              </w:rPr>
              <w:t xml:space="preserve"> un total de 24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>.</w:t>
            </w:r>
          </w:p>
          <w:p w:rsidR="00F271D4" w:rsidRPr="000E6C1E" w:rsidRDefault="00F271D4" w:rsidP="005D6B01">
            <w:pPr>
              <w:rPr>
                <w:rFonts w:cstheme="minorHAnsi"/>
                <w:b/>
              </w:rPr>
            </w:pPr>
          </w:p>
          <w:p w:rsidR="00F271D4" w:rsidRPr="000E6C1E" w:rsidRDefault="00F271D4" w:rsidP="005D6B01">
            <w:pPr>
              <w:rPr>
                <w:rFonts w:cstheme="minorHAnsi"/>
                <w:b/>
              </w:rPr>
            </w:pPr>
            <w:proofErr w:type="spellStart"/>
            <w:r w:rsidRPr="000E6C1E">
              <w:rPr>
                <w:rFonts w:cstheme="minorHAnsi"/>
                <w:b/>
              </w:rPr>
              <w:t>Partida</w:t>
            </w:r>
            <w:proofErr w:type="spellEnd"/>
            <w:r w:rsidRPr="000E6C1E">
              <w:rPr>
                <w:rFonts w:cstheme="minorHAnsi"/>
                <w:b/>
              </w:rPr>
              <w:t xml:space="preserve"> 13. </w:t>
            </w:r>
            <w:proofErr w:type="spellStart"/>
            <w:r w:rsidRPr="000E6C1E">
              <w:rPr>
                <w:rFonts w:cstheme="minorHAnsi"/>
                <w:b/>
              </w:rPr>
              <w:t>Cuadernillo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Mujer</w:t>
            </w:r>
            <w:proofErr w:type="spellEnd"/>
            <w:r w:rsidRPr="000E6C1E">
              <w:rPr>
                <w:rFonts w:cstheme="minorHAnsi"/>
                <w:b/>
              </w:rPr>
              <w:t xml:space="preserve"> y </w:t>
            </w:r>
            <w:proofErr w:type="spellStart"/>
            <w:r w:rsidRPr="000E6C1E">
              <w:rPr>
                <w:rFonts w:cstheme="minorHAnsi"/>
                <w:b/>
              </w:rPr>
              <w:t>Embarazo</w:t>
            </w:r>
            <w:proofErr w:type="spellEnd"/>
            <w:r w:rsidRPr="000E6C1E">
              <w:rPr>
                <w:rFonts w:cstheme="minorHAnsi"/>
                <w:b/>
              </w:rPr>
              <w:t xml:space="preserve">. Se </w:t>
            </w:r>
            <w:proofErr w:type="spellStart"/>
            <w:r w:rsidRPr="000E6C1E">
              <w:rPr>
                <w:rFonts w:cstheme="minorHAnsi"/>
                <w:b/>
              </w:rPr>
              <w:t>aclara</w:t>
            </w:r>
            <w:proofErr w:type="spellEnd"/>
            <w:r w:rsidRPr="000E6C1E">
              <w:rPr>
                <w:rFonts w:cstheme="minorHAnsi"/>
                <w:b/>
              </w:rPr>
              <w:t xml:space="preserve"> que son 8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interiores</w:t>
            </w:r>
            <w:proofErr w:type="spellEnd"/>
            <w:r w:rsidRPr="000E6C1E">
              <w:rPr>
                <w:rFonts w:cstheme="minorHAnsi"/>
                <w:b/>
              </w:rPr>
              <w:t xml:space="preserve"> y 4 de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forros</w:t>
            </w:r>
            <w:proofErr w:type="spellEnd"/>
            <w:r w:rsidRPr="000E6C1E">
              <w:rPr>
                <w:rFonts w:cstheme="minorHAnsi"/>
                <w:b/>
              </w:rPr>
              <w:t xml:space="preserve">, </w:t>
            </w:r>
            <w:proofErr w:type="spellStart"/>
            <w:r w:rsidRPr="000E6C1E">
              <w:rPr>
                <w:rFonts w:cstheme="minorHAnsi"/>
                <w:b/>
              </w:rPr>
              <w:t>dando</w:t>
            </w:r>
            <w:proofErr w:type="spellEnd"/>
            <w:r w:rsidRPr="000E6C1E">
              <w:rPr>
                <w:rFonts w:cstheme="minorHAnsi"/>
                <w:b/>
              </w:rPr>
              <w:t xml:space="preserve"> un total de 12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>.</w:t>
            </w:r>
          </w:p>
          <w:p w:rsidR="00F271D4" w:rsidRPr="000E6C1E" w:rsidRDefault="00F271D4" w:rsidP="005D6B01">
            <w:pPr>
              <w:rPr>
                <w:rFonts w:cstheme="minorHAnsi"/>
                <w:b/>
              </w:rPr>
            </w:pPr>
          </w:p>
          <w:p w:rsidR="00F271D4" w:rsidRPr="000E6C1E" w:rsidRDefault="00F271D4" w:rsidP="005D6B01">
            <w:pPr>
              <w:rPr>
                <w:rFonts w:cstheme="minorHAnsi"/>
                <w:b/>
              </w:rPr>
            </w:pPr>
            <w:proofErr w:type="spellStart"/>
            <w:r w:rsidRPr="000E6C1E">
              <w:rPr>
                <w:rFonts w:cstheme="minorHAnsi"/>
                <w:b/>
              </w:rPr>
              <w:t>Partida</w:t>
            </w:r>
            <w:proofErr w:type="spellEnd"/>
            <w:r w:rsidRPr="000E6C1E">
              <w:rPr>
                <w:rFonts w:cstheme="minorHAnsi"/>
                <w:b/>
              </w:rPr>
              <w:t xml:space="preserve"> 17.Cuadernillo Crack. Info </w:t>
            </w:r>
            <w:proofErr w:type="spellStart"/>
            <w:r w:rsidRPr="000E6C1E">
              <w:rPr>
                <w:rFonts w:cstheme="minorHAnsi"/>
                <w:b/>
              </w:rPr>
              <w:t>Mujeres</w:t>
            </w:r>
            <w:proofErr w:type="spellEnd"/>
            <w:r w:rsidRPr="000E6C1E">
              <w:rPr>
                <w:rFonts w:cstheme="minorHAnsi"/>
                <w:b/>
              </w:rPr>
              <w:t xml:space="preserve">. Se </w:t>
            </w:r>
            <w:proofErr w:type="spellStart"/>
            <w:r w:rsidRPr="000E6C1E">
              <w:rPr>
                <w:rFonts w:cstheme="minorHAnsi"/>
                <w:b/>
              </w:rPr>
              <w:t>aclara</w:t>
            </w:r>
            <w:proofErr w:type="spellEnd"/>
            <w:r w:rsidRPr="000E6C1E">
              <w:rPr>
                <w:rFonts w:cstheme="minorHAnsi"/>
                <w:b/>
              </w:rPr>
              <w:t xml:space="preserve"> que son 8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interiores</w:t>
            </w:r>
            <w:proofErr w:type="spellEnd"/>
            <w:r w:rsidRPr="000E6C1E">
              <w:rPr>
                <w:rFonts w:cstheme="minorHAnsi"/>
                <w:b/>
              </w:rPr>
              <w:t xml:space="preserve"> y 4 de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forros</w:t>
            </w:r>
            <w:proofErr w:type="spellEnd"/>
            <w:r w:rsidRPr="000E6C1E">
              <w:rPr>
                <w:rFonts w:cstheme="minorHAnsi"/>
                <w:b/>
              </w:rPr>
              <w:t xml:space="preserve">, </w:t>
            </w:r>
            <w:proofErr w:type="spellStart"/>
            <w:r w:rsidRPr="000E6C1E">
              <w:rPr>
                <w:rFonts w:cstheme="minorHAnsi"/>
                <w:b/>
              </w:rPr>
              <w:t>dando</w:t>
            </w:r>
            <w:proofErr w:type="spellEnd"/>
            <w:r w:rsidRPr="000E6C1E">
              <w:rPr>
                <w:rFonts w:cstheme="minorHAnsi"/>
                <w:b/>
              </w:rPr>
              <w:t xml:space="preserve"> un total de 12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>.</w:t>
            </w:r>
          </w:p>
          <w:p w:rsidR="00F271D4" w:rsidRPr="000E6C1E" w:rsidRDefault="00F271D4" w:rsidP="005D6B01">
            <w:pPr>
              <w:rPr>
                <w:rFonts w:cstheme="minorHAnsi"/>
                <w:b/>
              </w:rPr>
            </w:pPr>
          </w:p>
          <w:p w:rsidR="00F271D4" w:rsidRPr="000E6C1E" w:rsidRDefault="00F271D4" w:rsidP="005D6B01">
            <w:pPr>
              <w:rPr>
                <w:rFonts w:cstheme="minorHAnsi"/>
                <w:b/>
              </w:rPr>
            </w:pPr>
            <w:proofErr w:type="spellStart"/>
            <w:r w:rsidRPr="000E6C1E">
              <w:rPr>
                <w:rFonts w:cstheme="minorHAnsi"/>
                <w:b/>
              </w:rPr>
              <w:t>Partida</w:t>
            </w:r>
            <w:proofErr w:type="spellEnd"/>
            <w:r w:rsidRPr="000E6C1E">
              <w:rPr>
                <w:rFonts w:cstheme="minorHAnsi"/>
                <w:b/>
              </w:rPr>
              <w:t xml:space="preserve"> 21. </w:t>
            </w:r>
            <w:proofErr w:type="spellStart"/>
            <w:r w:rsidRPr="000E6C1E">
              <w:rPr>
                <w:rFonts w:cstheme="minorHAnsi"/>
                <w:b/>
              </w:rPr>
              <w:t>Cuadernillo</w:t>
            </w:r>
            <w:proofErr w:type="spellEnd"/>
            <w:r w:rsidRPr="000E6C1E">
              <w:rPr>
                <w:rFonts w:cstheme="minorHAnsi"/>
                <w:b/>
              </w:rPr>
              <w:t xml:space="preserve"> para </w:t>
            </w:r>
            <w:proofErr w:type="spellStart"/>
            <w:r w:rsidRPr="000E6C1E">
              <w:rPr>
                <w:rFonts w:cstheme="minorHAnsi"/>
                <w:b/>
              </w:rPr>
              <w:t>reducir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Riesgos</w:t>
            </w:r>
            <w:proofErr w:type="spellEnd"/>
            <w:r w:rsidRPr="000E6C1E">
              <w:rPr>
                <w:rFonts w:cstheme="minorHAnsi"/>
                <w:b/>
              </w:rPr>
              <w:t xml:space="preserve"> y </w:t>
            </w:r>
            <w:proofErr w:type="spellStart"/>
            <w:r w:rsidRPr="000E6C1E">
              <w:rPr>
                <w:rFonts w:cstheme="minorHAnsi"/>
                <w:b/>
              </w:rPr>
              <w:t>Daños</w:t>
            </w:r>
            <w:proofErr w:type="spellEnd"/>
            <w:r w:rsidRPr="000E6C1E">
              <w:rPr>
                <w:rFonts w:cstheme="minorHAnsi"/>
                <w:b/>
              </w:rPr>
              <w:t xml:space="preserve">. Se </w:t>
            </w:r>
            <w:proofErr w:type="spellStart"/>
            <w:r w:rsidRPr="000E6C1E">
              <w:rPr>
                <w:rFonts w:cstheme="minorHAnsi"/>
                <w:b/>
              </w:rPr>
              <w:t>aclara</w:t>
            </w:r>
            <w:proofErr w:type="spellEnd"/>
            <w:r w:rsidRPr="000E6C1E">
              <w:rPr>
                <w:rFonts w:cstheme="minorHAnsi"/>
                <w:b/>
              </w:rPr>
              <w:t xml:space="preserve"> que son 16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interiores</w:t>
            </w:r>
            <w:proofErr w:type="spellEnd"/>
            <w:r w:rsidRPr="000E6C1E">
              <w:rPr>
                <w:rFonts w:cstheme="minorHAnsi"/>
                <w:b/>
              </w:rPr>
              <w:t xml:space="preserve"> y 4 de </w:t>
            </w:r>
            <w:proofErr w:type="spellStart"/>
            <w:r w:rsidRPr="000E6C1E">
              <w:rPr>
                <w:rFonts w:cstheme="minorHAnsi"/>
                <w:b/>
              </w:rPr>
              <w:t>los</w:t>
            </w:r>
            <w:proofErr w:type="spellEnd"/>
            <w:r w:rsidRPr="000E6C1E">
              <w:rPr>
                <w:rFonts w:cstheme="minorHAnsi"/>
                <w:b/>
              </w:rPr>
              <w:t xml:space="preserve"> </w:t>
            </w:r>
            <w:proofErr w:type="spellStart"/>
            <w:r w:rsidRPr="000E6C1E">
              <w:rPr>
                <w:rFonts w:cstheme="minorHAnsi"/>
                <w:b/>
              </w:rPr>
              <w:t>forros</w:t>
            </w:r>
            <w:proofErr w:type="spellEnd"/>
            <w:r w:rsidRPr="000E6C1E">
              <w:rPr>
                <w:rFonts w:cstheme="minorHAnsi"/>
                <w:b/>
              </w:rPr>
              <w:t xml:space="preserve">, </w:t>
            </w:r>
            <w:proofErr w:type="spellStart"/>
            <w:r w:rsidRPr="000E6C1E">
              <w:rPr>
                <w:rFonts w:cstheme="minorHAnsi"/>
                <w:b/>
              </w:rPr>
              <w:t>dando</w:t>
            </w:r>
            <w:proofErr w:type="spellEnd"/>
            <w:r w:rsidRPr="000E6C1E">
              <w:rPr>
                <w:rFonts w:cstheme="minorHAnsi"/>
                <w:b/>
              </w:rPr>
              <w:t xml:space="preserve"> un total de 20 </w:t>
            </w:r>
            <w:proofErr w:type="spellStart"/>
            <w:r w:rsidRPr="000E6C1E">
              <w:rPr>
                <w:rFonts w:cstheme="minorHAnsi"/>
                <w:b/>
              </w:rPr>
              <w:t>páginas</w:t>
            </w:r>
            <w:proofErr w:type="spellEnd"/>
          </w:p>
          <w:p w:rsidR="00F271D4" w:rsidRPr="000E6C1E" w:rsidRDefault="00F271D4" w:rsidP="005D6B01">
            <w:pPr>
              <w:rPr>
                <w:rFonts w:cstheme="minorHAnsi"/>
              </w:rPr>
            </w:pPr>
          </w:p>
        </w:tc>
      </w:tr>
      <w:tr w:rsidR="00F271D4" w:rsidRPr="000E6C1E" w:rsidTr="00966641">
        <w:trPr>
          <w:trHeight w:val="921"/>
        </w:trPr>
        <w:tc>
          <w:tcPr>
            <w:tcW w:w="862" w:type="dxa"/>
          </w:tcPr>
          <w:p w:rsidR="00F271D4" w:rsidRPr="000E6C1E" w:rsidRDefault="00F271D4" w:rsidP="005D6B01">
            <w:pPr>
              <w:pStyle w:val="TableParagraph"/>
              <w:spacing w:line="227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1557" w:type="dxa"/>
          </w:tcPr>
          <w:p w:rsidR="00F271D4" w:rsidRPr="000E6C1E" w:rsidRDefault="00F271D4" w:rsidP="005D6B01">
            <w:pPr>
              <w:pStyle w:val="TableParagraph"/>
              <w:spacing w:line="227" w:lineRule="exact"/>
              <w:ind w:left="69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>22,23,24,25,26,</w:t>
            </w:r>
          </w:p>
          <w:p w:rsidR="00F271D4" w:rsidRPr="000E6C1E" w:rsidRDefault="00F271D4" w:rsidP="005D6B01">
            <w:pPr>
              <w:pStyle w:val="TableParagraph"/>
              <w:ind w:left="69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>27,28,29,30,31,</w:t>
            </w:r>
          </w:p>
          <w:p w:rsidR="00F271D4" w:rsidRPr="000E6C1E" w:rsidRDefault="00F271D4" w:rsidP="005D6B01">
            <w:pPr>
              <w:pStyle w:val="TableParagraph"/>
              <w:spacing w:before="1"/>
              <w:ind w:left="69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>32,33,34,35,36</w:t>
            </w:r>
          </w:p>
          <w:p w:rsidR="00F271D4" w:rsidRPr="000E6C1E" w:rsidRDefault="00F271D4" w:rsidP="005D6B01">
            <w:pPr>
              <w:pStyle w:val="TableParagraph"/>
              <w:spacing w:line="213" w:lineRule="exact"/>
              <w:ind w:left="69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>y</w:t>
            </w:r>
            <w:r w:rsidRPr="000E6C1E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978" w:type="dxa"/>
          </w:tcPr>
          <w:p w:rsidR="00F271D4" w:rsidRPr="000E6C1E" w:rsidRDefault="00F271D4" w:rsidP="005D6B01">
            <w:pPr>
              <w:pStyle w:val="TableParagraph"/>
              <w:ind w:left="70" w:right="254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</w:rPr>
              <w:t xml:space="preserve">Se especifica </w:t>
            </w:r>
            <w:proofErr w:type="spellStart"/>
            <w:r w:rsidRPr="000E6C1E">
              <w:rPr>
                <w:rFonts w:asciiTheme="minorHAnsi" w:hAnsiTheme="minorHAnsi" w:cstheme="minorHAnsi"/>
              </w:rPr>
              <w:t>couche</w:t>
            </w:r>
            <w:proofErr w:type="spellEnd"/>
            <w:r w:rsidRPr="000E6C1E">
              <w:rPr>
                <w:rFonts w:asciiTheme="minorHAnsi" w:hAnsiTheme="minorHAnsi" w:cstheme="minorHAnsi"/>
              </w:rPr>
              <w:t xml:space="preserve"> 125 gr.,</w:t>
            </w:r>
            <w:r w:rsidRPr="000E6C1E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sin</w:t>
            </w:r>
            <w:r w:rsidRPr="000E6C1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tipo de</w:t>
            </w:r>
            <w:r w:rsidRPr="000E6C1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acabado No</w:t>
            </w:r>
            <w:r w:rsidRPr="000E6C1E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0E6C1E">
              <w:rPr>
                <w:rFonts w:asciiTheme="minorHAnsi" w:hAnsiTheme="minorHAnsi" w:cstheme="minorHAnsi"/>
              </w:rPr>
              <w:t>exite</w:t>
            </w:r>
            <w:proofErr w:type="spellEnd"/>
          </w:p>
        </w:tc>
        <w:tc>
          <w:tcPr>
            <w:tcW w:w="4101" w:type="dxa"/>
          </w:tcPr>
          <w:p w:rsidR="00F271D4" w:rsidRPr="000E6C1E" w:rsidRDefault="00F271D4" w:rsidP="005D6B01">
            <w:pPr>
              <w:pStyle w:val="TableParagraph"/>
              <w:ind w:left="71" w:right="156"/>
              <w:rPr>
                <w:rFonts w:asciiTheme="minorHAnsi" w:hAnsiTheme="minorHAnsi" w:cstheme="minorHAnsi"/>
                <w:spacing w:val="-1"/>
              </w:rPr>
            </w:pPr>
            <w:r w:rsidRPr="000E6C1E">
              <w:rPr>
                <w:rFonts w:asciiTheme="minorHAnsi" w:hAnsiTheme="minorHAnsi" w:cstheme="minorHAnsi"/>
              </w:rPr>
              <w:t xml:space="preserve">¿Se cotiza en gramaje de 115 o 130 </w:t>
            </w:r>
            <w:proofErr w:type="spellStart"/>
            <w:r w:rsidRPr="000E6C1E">
              <w:rPr>
                <w:rFonts w:asciiTheme="minorHAnsi" w:hAnsiTheme="minorHAnsi" w:cstheme="minorHAnsi"/>
              </w:rPr>
              <w:t>grs</w:t>
            </w:r>
            <w:proofErr w:type="spellEnd"/>
            <w:r w:rsidRPr="000E6C1E">
              <w:rPr>
                <w:rFonts w:asciiTheme="minorHAnsi" w:hAnsiTheme="minorHAnsi" w:cstheme="minorHAnsi"/>
              </w:rPr>
              <w:t>.,</w:t>
            </w:r>
            <w:r w:rsidRPr="000E6C1E">
              <w:rPr>
                <w:rFonts w:asciiTheme="minorHAnsi" w:hAnsiTheme="minorHAnsi" w:cstheme="minorHAnsi"/>
                <w:spacing w:val="-54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en</w:t>
            </w:r>
            <w:r w:rsidRPr="000E6C1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brillante</w:t>
            </w:r>
            <w:r w:rsidRPr="000E6C1E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o</w:t>
            </w:r>
            <w:r w:rsidRPr="000E6C1E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6C1E">
              <w:rPr>
                <w:rFonts w:asciiTheme="minorHAnsi" w:hAnsiTheme="minorHAnsi" w:cstheme="minorHAnsi"/>
              </w:rPr>
              <w:t>mate</w:t>
            </w:r>
            <w:r w:rsidRPr="000E6C1E">
              <w:rPr>
                <w:rFonts w:asciiTheme="minorHAnsi" w:hAnsiTheme="minorHAnsi" w:cstheme="minorHAnsi"/>
                <w:spacing w:val="-1"/>
              </w:rPr>
              <w:t>?</w:t>
            </w:r>
          </w:p>
          <w:p w:rsidR="00F271D4" w:rsidRPr="000E6C1E" w:rsidRDefault="00F271D4" w:rsidP="005D6B01">
            <w:pPr>
              <w:pStyle w:val="TableParagraph"/>
              <w:ind w:left="71" w:right="156"/>
              <w:rPr>
                <w:rFonts w:asciiTheme="minorHAnsi" w:hAnsiTheme="minorHAnsi" w:cstheme="minorHAnsi"/>
                <w:spacing w:val="-1"/>
              </w:rPr>
            </w:pPr>
          </w:p>
          <w:p w:rsidR="00F271D4" w:rsidRPr="000E6C1E" w:rsidRDefault="00F271D4" w:rsidP="005D6B01">
            <w:pPr>
              <w:pStyle w:val="TableParagraph"/>
              <w:ind w:left="71" w:right="156"/>
              <w:rPr>
                <w:rFonts w:asciiTheme="minorHAnsi" w:hAnsiTheme="minorHAnsi" w:cstheme="minorHAnsi"/>
                <w:b/>
              </w:rPr>
            </w:pPr>
            <w:r w:rsidRPr="000E6C1E">
              <w:rPr>
                <w:rFonts w:asciiTheme="minorHAnsi" w:hAnsiTheme="minorHAnsi" w:cstheme="minorHAnsi"/>
                <w:b/>
              </w:rPr>
              <w:t xml:space="preserve">R: Se acepta su propuesta en papel </w:t>
            </w:r>
            <w:proofErr w:type="spellStart"/>
            <w:r w:rsidRPr="000E6C1E">
              <w:rPr>
                <w:rFonts w:asciiTheme="minorHAnsi" w:hAnsiTheme="minorHAnsi" w:cstheme="minorHAnsi"/>
                <w:b/>
              </w:rPr>
              <w:t>couche</w:t>
            </w:r>
            <w:proofErr w:type="spellEnd"/>
            <w:r w:rsidRPr="000E6C1E">
              <w:rPr>
                <w:rFonts w:asciiTheme="minorHAnsi" w:hAnsiTheme="minorHAnsi" w:cstheme="minorHAnsi"/>
                <w:b/>
              </w:rPr>
              <w:t xml:space="preserve"> de 130 </w:t>
            </w:r>
            <w:proofErr w:type="spellStart"/>
            <w:r w:rsidRPr="000E6C1E">
              <w:rPr>
                <w:rFonts w:asciiTheme="minorHAnsi" w:hAnsiTheme="minorHAnsi" w:cstheme="minorHAnsi"/>
                <w:b/>
              </w:rPr>
              <w:t>grs</w:t>
            </w:r>
            <w:proofErr w:type="spellEnd"/>
            <w:r w:rsidRPr="000E6C1E">
              <w:rPr>
                <w:rFonts w:asciiTheme="minorHAnsi" w:hAnsiTheme="minorHAnsi" w:cstheme="minorHAnsi"/>
                <w:b/>
              </w:rPr>
              <w:t xml:space="preserve">. sin ser obligatorio para los demás licitantes. </w:t>
            </w:r>
          </w:p>
          <w:p w:rsidR="00F271D4" w:rsidRPr="000E6C1E" w:rsidRDefault="00F271D4" w:rsidP="005D6B01">
            <w:pPr>
              <w:pStyle w:val="TableParagraph"/>
              <w:ind w:left="71" w:right="156"/>
              <w:rPr>
                <w:rFonts w:asciiTheme="minorHAnsi" w:hAnsiTheme="minorHAnsi" w:cstheme="minorHAnsi"/>
              </w:rPr>
            </w:pPr>
            <w:r w:rsidRPr="000E6C1E">
              <w:rPr>
                <w:rFonts w:asciiTheme="minorHAnsi" w:hAnsiTheme="minorHAnsi" w:cstheme="minorHAnsi"/>
                <w:b/>
              </w:rPr>
              <w:t>Así mismo, se aclara que el acabado es brillante.</w:t>
            </w:r>
          </w:p>
        </w:tc>
      </w:tr>
    </w:tbl>
    <w:p w:rsidR="00F271D4" w:rsidRDefault="00F271D4"/>
    <w:sectPr w:rsidR="00F271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2BC0"/>
    <w:multiLevelType w:val="hybridMultilevel"/>
    <w:tmpl w:val="0FE6680A"/>
    <w:lvl w:ilvl="0" w:tplc="34C00B4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DF1"/>
    <w:rsid w:val="000E6C1E"/>
    <w:rsid w:val="004D0FBE"/>
    <w:rsid w:val="00772DF1"/>
    <w:rsid w:val="007D70D2"/>
    <w:rsid w:val="008C2284"/>
    <w:rsid w:val="00966641"/>
    <w:rsid w:val="00B650EF"/>
    <w:rsid w:val="00EA4B19"/>
    <w:rsid w:val="00F2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FB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0F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FBE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1"/>
    <w:qFormat/>
    <w:rsid w:val="00F271D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271D4"/>
    <w:rPr>
      <w:rFonts w:ascii="Arial MT" w:eastAsia="Arial MT" w:hAnsi="Arial MT" w:cs="Arial MT"/>
      <w:sz w:val="20"/>
      <w:szCs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FB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0F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FBE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1"/>
    <w:qFormat/>
    <w:rsid w:val="00F271D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271D4"/>
    <w:rPr>
      <w:rFonts w:ascii="Arial MT" w:eastAsia="Arial MT" w:hAnsi="Arial MT" w:cs="Arial MT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1002</Words>
  <Characters>5513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LUIS PELAGIO MEJIA</dc:creator>
  <cp:lastModifiedBy>JOSE LUIS PELAGIO MEJIA</cp:lastModifiedBy>
  <cp:revision>8</cp:revision>
  <dcterms:created xsi:type="dcterms:W3CDTF">2021-08-04T21:48:00Z</dcterms:created>
  <dcterms:modified xsi:type="dcterms:W3CDTF">2021-08-04T22:08:00Z</dcterms:modified>
</cp:coreProperties>
</file>